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00" w:rsidRDefault="00254F00" w:rsidP="00254F00">
      <w:pPr>
        <w:spacing w:after="0" w:line="240" w:lineRule="auto"/>
        <w:jc w:val="right"/>
        <w:rPr>
          <w:b/>
        </w:rPr>
      </w:pPr>
      <w:r>
        <w:rPr>
          <w:b/>
        </w:rPr>
        <w:t>Утвержден</w:t>
      </w:r>
    </w:p>
    <w:p w:rsidR="00254F00" w:rsidRDefault="00254F00" w:rsidP="00254F00">
      <w:pPr>
        <w:spacing w:after="0" w:line="240" w:lineRule="auto"/>
        <w:jc w:val="right"/>
        <w:rPr>
          <w:b/>
        </w:rPr>
      </w:pPr>
      <w:r>
        <w:rPr>
          <w:b/>
        </w:rPr>
        <w:t xml:space="preserve"> Решением заочного голосования</w:t>
      </w:r>
    </w:p>
    <w:p w:rsidR="00254F00" w:rsidRDefault="00BC2CDF" w:rsidP="00254F00">
      <w:pPr>
        <w:spacing w:after="0" w:line="240" w:lineRule="auto"/>
        <w:jc w:val="right"/>
        <w:rPr>
          <w:b/>
        </w:rPr>
      </w:pPr>
      <w:r>
        <w:rPr>
          <w:b/>
        </w:rPr>
        <w:t xml:space="preserve">членами </w:t>
      </w:r>
      <w:r w:rsidR="00254F00">
        <w:rPr>
          <w:b/>
        </w:rPr>
        <w:t xml:space="preserve"> Общественной палаты г. Тобольска</w:t>
      </w:r>
    </w:p>
    <w:p w:rsidR="00254F00" w:rsidRDefault="00236067" w:rsidP="00254F00">
      <w:pPr>
        <w:spacing w:after="0" w:line="240" w:lineRule="auto"/>
        <w:jc w:val="right"/>
        <w:rPr>
          <w:b/>
        </w:rPr>
      </w:pPr>
      <w:r>
        <w:rPr>
          <w:b/>
        </w:rPr>
        <w:t xml:space="preserve"> от 09</w:t>
      </w:r>
      <w:bookmarkStart w:id="0" w:name="_GoBack"/>
      <w:bookmarkEnd w:id="0"/>
      <w:r w:rsidR="007A159C">
        <w:rPr>
          <w:b/>
        </w:rPr>
        <w:t>.03</w:t>
      </w:r>
      <w:r w:rsidR="00254F00">
        <w:rPr>
          <w:b/>
        </w:rPr>
        <w:t>.2021 г.</w:t>
      </w:r>
    </w:p>
    <w:p w:rsidR="007A159C" w:rsidRDefault="007A159C" w:rsidP="00254F00">
      <w:pPr>
        <w:spacing w:after="0" w:line="240" w:lineRule="auto"/>
        <w:jc w:val="right"/>
        <w:rPr>
          <w:b/>
        </w:rPr>
      </w:pPr>
    </w:p>
    <w:p w:rsidR="007A159C" w:rsidRDefault="007A159C" w:rsidP="00254F00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7A159C" w:rsidRPr="007A159C" w:rsidRDefault="007A159C" w:rsidP="00254F00">
      <w:pPr>
        <w:spacing w:after="0" w:line="240" w:lineRule="auto"/>
        <w:jc w:val="right"/>
        <w:rPr>
          <w:b/>
          <w:u w:val="single"/>
        </w:rPr>
      </w:pPr>
    </w:p>
    <w:p w:rsidR="00BE5720" w:rsidRDefault="005F76D3" w:rsidP="00092619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E5720" w:rsidRPr="00BC4E20">
        <w:rPr>
          <w:rFonts w:ascii="Times New Roman" w:hAnsi="Times New Roman"/>
          <w:b/>
          <w:sz w:val="28"/>
          <w:szCs w:val="28"/>
        </w:rPr>
        <w:t>лан работы Общественной палаты города Тобольска на 202</w:t>
      </w:r>
      <w:r w:rsidR="00EF7BB1">
        <w:rPr>
          <w:rFonts w:ascii="Times New Roman" w:hAnsi="Times New Roman"/>
          <w:b/>
          <w:sz w:val="28"/>
          <w:szCs w:val="28"/>
        </w:rPr>
        <w:t>1</w:t>
      </w:r>
      <w:r w:rsidR="00BE5720" w:rsidRPr="00BC4E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A159C" w:rsidRPr="00BC4E20" w:rsidRDefault="007A159C" w:rsidP="00092619">
      <w:pPr>
        <w:ind w:hanging="426"/>
        <w:jc w:val="center"/>
        <w:rPr>
          <w:b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2410"/>
        <w:gridCol w:w="3968"/>
      </w:tblGrid>
      <w:tr w:rsidR="007928AB" w:rsidRPr="00380959" w:rsidTr="007A159C">
        <w:tc>
          <w:tcPr>
            <w:tcW w:w="851" w:type="dxa"/>
            <w:shd w:val="clear" w:color="auto" w:fill="auto"/>
          </w:tcPr>
          <w:p w:rsidR="007928AB" w:rsidRPr="00380959" w:rsidRDefault="007928AB" w:rsidP="00BE5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7928AB" w:rsidRPr="00380959" w:rsidRDefault="007928AB" w:rsidP="00BE5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7928AB" w:rsidRPr="00380959" w:rsidRDefault="007928AB" w:rsidP="00BE5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>Дата/период/</w:t>
            </w:r>
          </w:p>
          <w:p w:rsidR="007928AB" w:rsidRPr="00380959" w:rsidRDefault="007928AB" w:rsidP="00BE5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>срок проведения</w:t>
            </w:r>
          </w:p>
        </w:tc>
        <w:tc>
          <w:tcPr>
            <w:tcW w:w="3968" w:type="dxa"/>
            <w:shd w:val="clear" w:color="auto" w:fill="auto"/>
          </w:tcPr>
          <w:p w:rsidR="007928AB" w:rsidRPr="00380959" w:rsidRDefault="007928AB" w:rsidP="00BE5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Ответственный/ соисполнитель </w:t>
            </w:r>
          </w:p>
        </w:tc>
      </w:tr>
      <w:tr w:rsidR="007928AB" w:rsidRPr="00380959" w:rsidTr="007A159C">
        <w:tc>
          <w:tcPr>
            <w:tcW w:w="16018" w:type="dxa"/>
            <w:gridSpan w:val="4"/>
            <w:shd w:val="clear" w:color="auto" w:fill="auto"/>
          </w:tcPr>
          <w:p w:rsidR="007928AB" w:rsidRPr="00380959" w:rsidRDefault="007928AB" w:rsidP="0026044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959">
              <w:rPr>
                <w:rFonts w:ascii="Times New Roman" w:hAnsi="Times New Roman" w:cs="Times New Roman"/>
                <w:b/>
                <w:color w:val="000000" w:themeColor="text1"/>
              </w:rPr>
              <w:t>Вопросы для рассмотрения на заседаниях Общественной палаты с участием представителей АГТ</w:t>
            </w:r>
          </w:p>
        </w:tc>
      </w:tr>
      <w:tr w:rsidR="007928AB" w:rsidRPr="00CF7E29" w:rsidTr="007A159C"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5F2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582166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222222"/>
                <w:shd w:val="clear" w:color="auto" w:fill="FDFDFD"/>
              </w:rPr>
              <w:t>Реализации полномочий органов местного самоуправления по организации ритуальных услуг и содержанию мест захоронения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5F2D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Январь 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В.В. /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Департамент городского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 xml:space="preserve"> хозяйства и безопасности жизнедеятельности</w:t>
            </w:r>
          </w:p>
        </w:tc>
      </w:tr>
      <w:tr w:rsidR="007928AB" w:rsidRPr="00CF7E29" w:rsidTr="007A159C"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5F2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BC22BB" w:rsidP="00582166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hyperlink r:id="rId6" w:history="1">
              <w:r w:rsidR="007928AB" w:rsidRPr="00CF7E29">
                <w:rPr>
                  <w:rStyle w:val="aa"/>
                  <w:b w:val="0"/>
                  <w:bCs w:val="0"/>
                  <w:color w:val="171717"/>
                  <w:sz w:val="22"/>
                  <w:szCs w:val="22"/>
                  <w:u w:val="none"/>
                  <w:shd w:val="clear" w:color="auto" w:fill="FFFFFF"/>
                </w:rPr>
                <w:t>Исполнение федерального закона от 27.12.2018 № 498-ФЗ «Об ответственном обращении с животными</w:t>
              </w:r>
            </w:hyperlink>
            <w:r w:rsidR="007928AB" w:rsidRPr="00CF7E29">
              <w:rPr>
                <w:b w:val="0"/>
                <w:color w:val="000000" w:themeColor="text1"/>
                <w:sz w:val="22"/>
                <w:szCs w:val="22"/>
              </w:rPr>
              <w:t>» (безнадзорные животные, деятельность муниципального приюта для животных)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5F2D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433878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</w:t>
            </w:r>
            <w:r w:rsidR="00335431" w:rsidRPr="00CF7E29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spellEnd"/>
            <w:r w:rsidR="00335431" w:rsidRPr="00CF7E29">
              <w:rPr>
                <w:rFonts w:ascii="Times New Roman" w:hAnsi="Times New Roman" w:cs="Times New Roman"/>
                <w:color w:val="000000" w:themeColor="text1"/>
              </w:rPr>
              <w:t xml:space="preserve"> В. В./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>Департамент городского хозяйства и безопасности жизнедеятельности</w:t>
            </w:r>
          </w:p>
        </w:tc>
      </w:tr>
      <w:tr w:rsidR="007928AB" w:rsidRPr="00CF7E29" w:rsidTr="007A159C"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036683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rStyle w:val="aa"/>
                <w:b w:val="0"/>
                <w:bCs w:val="0"/>
                <w:color w:val="171717"/>
                <w:sz w:val="22"/>
                <w:szCs w:val="22"/>
                <w:u w:val="none"/>
                <w:shd w:val="clear" w:color="auto" w:fill="FFFFFF"/>
              </w:rPr>
            </w:pPr>
            <w:r w:rsidRPr="00CF7E29">
              <w:rPr>
                <w:b w:val="0"/>
                <w:sz w:val="22"/>
                <w:szCs w:val="22"/>
              </w:rPr>
              <w:t>О реализации системы персонифицированного финансирования дополнительного образования в городе Тобольске в 2019-2020 учебном году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Март 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В. В./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>Департамент физической культуры, спорта и молодежной политики</w:t>
            </w:r>
          </w:p>
        </w:tc>
      </w:tr>
      <w:tr w:rsidR="007928AB" w:rsidRPr="00CF7E29" w:rsidTr="007A159C"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0366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Август 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В. В./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>Департамент по образованию</w:t>
            </w:r>
          </w:p>
        </w:tc>
      </w:tr>
      <w:tr w:rsidR="007928AB" w:rsidRPr="00CF7E29" w:rsidTr="007A159C"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0366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организации питания в образовательных организациях 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Октябрь 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В. В./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>Департамент по образованию</w:t>
            </w:r>
          </w:p>
        </w:tc>
      </w:tr>
      <w:tr w:rsidR="007928AB" w:rsidRPr="00CF7E29" w:rsidTr="007A159C">
        <w:trPr>
          <w:trHeight w:val="116"/>
        </w:trPr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F422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Итоги обследования содержания детских и спортивных площадок по месту жительства (контрольные мероприятия в рамках гарантийных обязательств технического состояния объектов (выполнение через субсидию, муниципальный контракт) 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В. В./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>Департамент физической культуры, спорта и молодежной политики</w:t>
            </w:r>
          </w:p>
        </w:tc>
      </w:tr>
      <w:tr w:rsidR="007928AB" w:rsidRPr="00CF7E29" w:rsidTr="007A159C">
        <w:tc>
          <w:tcPr>
            <w:tcW w:w="16018" w:type="dxa"/>
            <w:gridSpan w:val="4"/>
            <w:shd w:val="clear" w:color="auto" w:fill="FFFFFF" w:themeFill="background1"/>
          </w:tcPr>
          <w:p w:rsidR="007928AB" w:rsidRPr="00CF7E29" w:rsidRDefault="007928AB" w:rsidP="0003668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b/>
                <w:color w:val="000000" w:themeColor="text1"/>
              </w:rPr>
              <w:t>Участие в работе коллегиальных, совещательных органов Администрации города Тобольска</w:t>
            </w:r>
          </w:p>
        </w:tc>
      </w:tr>
      <w:tr w:rsidR="007928AB" w:rsidRPr="00CF7E29" w:rsidTr="007A159C"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0366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Рабочая встреча с участием председателя Комитета по охране и использованию объектов историко-культурного наследия Тюменской области Базилевой А.К., председателем общественной палаты города Тобольска, банковским сектором, маркетологами по выработке кейса по финансированию инвесторов на проведение реставрационных работ на объектах культурного наследия (Базарная площадь-улица Мира) под целевой бизнес план (в рамках поручения Главы города от 16.12.2020 № 938/2020м). 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928AB" w:rsidRPr="00CF7E29" w:rsidRDefault="007928AB" w:rsidP="000F5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Январь  </w:t>
            </w:r>
          </w:p>
          <w:p w:rsidR="007928AB" w:rsidRPr="00CF7E29" w:rsidRDefault="007928AB" w:rsidP="000F5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7928AB" w:rsidP="000366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5431" w:rsidRPr="00CF7E29" w:rsidRDefault="00335431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Кожедуб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 В./</w:t>
            </w:r>
          </w:p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</w:t>
            </w:r>
          </w:p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Главы города</w:t>
            </w:r>
          </w:p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Новикова О.А.</w:t>
            </w:r>
          </w:p>
        </w:tc>
      </w:tr>
      <w:tr w:rsidR="007928AB" w:rsidRPr="00CF7E29" w:rsidTr="007A159C">
        <w:trPr>
          <w:trHeight w:val="604"/>
        </w:trPr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0366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Рабочая встреча по обсуждению схемы рекламных конструкций на территории города Тобольска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квартал</w:t>
            </w:r>
          </w:p>
          <w:p w:rsidR="007928AB" w:rsidRPr="00CF7E29" w:rsidRDefault="007928AB" w:rsidP="000366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Коломейцева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С., </w:t>
            </w: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Аслоян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А.</w:t>
            </w:r>
            <w:r w:rsidR="00CF7E29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r w:rsidR="007928AB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землепользования градостроительства, управление </w:t>
            </w:r>
            <w:r w:rsidR="007928AB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градостроительства</w:t>
            </w:r>
          </w:p>
        </w:tc>
      </w:tr>
      <w:tr w:rsidR="007928AB" w:rsidRPr="00CF7E29" w:rsidTr="007A159C">
        <w:trPr>
          <w:trHeight w:val="604"/>
        </w:trPr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lastRenderedPageBreak/>
              <w:t>2.3.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955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Межведомственные рейды по предупреждению гибели детей на водных объектах 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955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Май-август</w:t>
            </w:r>
          </w:p>
          <w:p w:rsidR="007928AB" w:rsidRPr="00CF7E29" w:rsidRDefault="007928AB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А. С.</w:t>
            </w:r>
            <w:r w:rsidR="00CF7E29" w:rsidRPr="00CF7E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F7E29" w:rsidRPr="00CF7E29">
              <w:rPr>
                <w:rFonts w:ascii="Times New Roman" w:hAnsi="Times New Roman" w:cs="Times New Roman"/>
                <w:color w:val="000000" w:themeColor="text1"/>
              </w:rPr>
              <w:t>Апсата</w:t>
            </w:r>
            <w:r w:rsidR="00433878" w:rsidRPr="00CF7E29">
              <w:rPr>
                <w:rFonts w:ascii="Times New Roman" w:hAnsi="Times New Roman" w:cs="Times New Roman"/>
                <w:color w:val="000000" w:themeColor="text1"/>
              </w:rPr>
              <w:t>ров</w:t>
            </w:r>
            <w:proofErr w:type="spellEnd"/>
            <w:r w:rsidR="00433878" w:rsidRPr="00CF7E29">
              <w:rPr>
                <w:rFonts w:ascii="Times New Roman" w:hAnsi="Times New Roman" w:cs="Times New Roman"/>
                <w:color w:val="000000" w:themeColor="text1"/>
              </w:rPr>
              <w:t xml:space="preserve">  А. Б.</w:t>
            </w:r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прав </w:t>
            </w:r>
          </w:p>
        </w:tc>
      </w:tr>
      <w:tr w:rsidR="007928AB" w:rsidRPr="00CF7E29" w:rsidTr="007A159C">
        <w:trPr>
          <w:trHeight w:val="423"/>
        </w:trPr>
        <w:tc>
          <w:tcPr>
            <w:tcW w:w="851" w:type="dxa"/>
            <w:shd w:val="clear" w:color="auto" w:fill="FFFFFF" w:themeFill="background1"/>
          </w:tcPr>
          <w:p w:rsidR="007928AB" w:rsidRPr="00CF7E29" w:rsidRDefault="007928AB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8789" w:type="dxa"/>
            <w:shd w:val="clear" w:color="auto" w:fill="FFFFFF" w:themeFill="background1"/>
          </w:tcPr>
          <w:p w:rsidR="007928AB" w:rsidRPr="00CF7E29" w:rsidRDefault="007928AB" w:rsidP="0095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Конкурсная комиссия садоводов-любителей в рамках празднования «Дня садовода»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7928AB" w:rsidRPr="00CF7E29" w:rsidRDefault="007928AB" w:rsidP="0095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Сентябрь </w:t>
            </w:r>
          </w:p>
          <w:p w:rsidR="007928AB" w:rsidRPr="00CF7E29" w:rsidRDefault="007928AB" w:rsidP="0095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7928AB" w:rsidRPr="00CF7E29" w:rsidRDefault="00335431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А.С./</w:t>
            </w:r>
            <w:r w:rsidR="007928AB" w:rsidRPr="00CF7E29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EB4E8E" w:rsidRPr="00CF7E29" w:rsidTr="007A159C">
        <w:trPr>
          <w:trHeight w:val="423"/>
        </w:trPr>
        <w:tc>
          <w:tcPr>
            <w:tcW w:w="851" w:type="dxa"/>
            <w:shd w:val="clear" w:color="auto" w:fill="FFFFFF" w:themeFill="background1"/>
          </w:tcPr>
          <w:p w:rsidR="00EB4E8E" w:rsidRPr="00CF7E29" w:rsidRDefault="00EB4E8E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8789" w:type="dxa"/>
            <w:shd w:val="clear" w:color="auto" w:fill="FFFFFF" w:themeFill="background1"/>
          </w:tcPr>
          <w:p w:rsidR="00EB4E8E" w:rsidRPr="00CF7E29" w:rsidRDefault="00EB4E8E" w:rsidP="0095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55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постоянной комиссии Тобольской  городской Думы </w:t>
            </w:r>
            <w:r w:rsidRPr="001D5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5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55AA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EB4E8E" w:rsidRPr="00EB4E8E" w:rsidRDefault="00EB4E8E" w:rsidP="0095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Ежемесячно</w:t>
            </w:r>
          </w:p>
        </w:tc>
        <w:tc>
          <w:tcPr>
            <w:tcW w:w="3968" w:type="dxa"/>
            <w:shd w:val="clear" w:color="auto" w:fill="FFFFFF" w:themeFill="background1"/>
          </w:tcPr>
          <w:p w:rsidR="00EB4E8E" w:rsidRPr="00CF7E29" w:rsidRDefault="00EB4E8E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 С.</w:t>
            </w:r>
          </w:p>
        </w:tc>
      </w:tr>
      <w:tr w:rsidR="00AC6B99" w:rsidRPr="00CF7E29" w:rsidTr="007A159C">
        <w:trPr>
          <w:trHeight w:val="423"/>
        </w:trPr>
        <w:tc>
          <w:tcPr>
            <w:tcW w:w="851" w:type="dxa"/>
            <w:shd w:val="clear" w:color="auto" w:fill="FFFFFF" w:themeFill="background1"/>
          </w:tcPr>
          <w:p w:rsidR="00AC6B99" w:rsidRDefault="00AC6B99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8789" w:type="dxa"/>
            <w:shd w:val="clear" w:color="auto" w:fill="FFFFFF" w:themeFill="background1"/>
          </w:tcPr>
          <w:p w:rsidR="00AC6B99" w:rsidRPr="001D55AA" w:rsidRDefault="00AC6B99" w:rsidP="009558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Тобольской городской Думы</w:t>
            </w:r>
          </w:p>
        </w:tc>
        <w:tc>
          <w:tcPr>
            <w:tcW w:w="2410" w:type="dxa"/>
            <w:shd w:val="clear" w:color="auto" w:fill="FFFFFF" w:themeFill="background1"/>
          </w:tcPr>
          <w:p w:rsidR="00AC6B99" w:rsidRDefault="00AC6B99" w:rsidP="0095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Ежемесячно</w:t>
            </w:r>
          </w:p>
        </w:tc>
        <w:tc>
          <w:tcPr>
            <w:tcW w:w="3968" w:type="dxa"/>
            <w:shd w:val="clear" w:color="auto" w:fill="FFFFFF" w:themeFill="background1"/>
          </w:tcPr>
          <w:p w:rsidR="00AC6B99" w:rsidRDefault="00AC6B99" w:rsidP="00955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 В.</w:t>
            </w:r>
          </w:p>
        </w:tc>
      </w:tr>
      <w:tr w:rsidR="005F76D3" w:rsidRPr="00CF7E29" w:rsidTr="007A159C">
        <w:trPr>
          <w:trHeight w:val="604"/>
        </w:trPr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Рабочая группа по подготовке, организации и проведению культурно-массовых мероприятий на территории города Тобольска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года 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335431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Кожедуб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 В./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по культуре и туризму</w:t>
            </w:r>
          </w:p>
        </w:tc>
      </w:tr>
      <w:tr w:rsidR="005F76D3" w:rsidRPr="00CF7E29" w:rsidTr="007A159C">
        <w:trPr>
          <w:trHeight w:val="604"/>
        </w:trPr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Жюри по направлению конкурсов отрасли «Культура»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335431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Коломейцева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А.С. 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по культуре и туризму</w:t>
            </w:r>
          </w:p>
        </w:tc>
      </w:tr>
      <w:tr w:rsidR="005F76D3" w:rsidRPr="00CF7E29" w:rsidTr="007A159C">
        <w:trPr>
          <w:trHeight w:val="393"/>
        </w:trPr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2.9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Комиссия по делам несовершеннолетних и защите их прав администрации города Тобольска. </w:t>
            </w:r>
          </w:p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соответствии с графиком работы комиссии)</w:t>
            </w:r>
          </w:p>
        </w:tc>
        <w:tc>
          <w:tcPr>
            <w:tcW w:w="3968" w:type="dxa"/>
            <w:shd w:val="clear" w:color="auto" w:fill="FFFFFF" w:themeFill="background1"/>
          </w:tcPr>
          <w:p w:rsidR="00335431" w:rsidRPr="00CF7E29" w:rsidRDefault="00C67063" w:rsidP="00C670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 xml:space="preserve">Пономарев Е.В. </w:t>
            </w:r>
            <w:r w:rsidR="00335431" w:rsidRPr="00CF7E29">
              <w:rPr>
                <w:rFonts w:ascii="Times New Roman" w:hAnsi="Times New Roman" w:cs="Times New Roman"/>
                <w:bCs/>
              </w:rPr>
              <w:t>/</w:t>
            </w:r>
            <w:r w:rsidR="005F76D3" w:rsidRPr="00CF7E29">
              <w:rPr>
                <w:rFonts w:ascii="Times New Roman" w:hAnsi="Times New Roman" w:cs="Times New Roman"/>
                <w:bCs/>
              </w:rPr>
              <w:t xml:space="preserve"> </w:t>
            </w:r>
            <w:r w:rsidR="00335431" w:rsidRPr="00CF7E29">
              <w:rPr>
                <w:rFonts w:ascii="Times New Roman" w:hAnsi="Times New Roman" w:cs="Times New Roman"/>
                <w:color w:val="000000" w:themeColor="text1"/>
              </w:rPr>
              <w:t>Комиссия по делам несовершеннолетних и защите их прав,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2.10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Рабочая группа по разработке схем размещения временных объектов в городе Тобольске 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года 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C6706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Е. В./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2.11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Рабочая группа по городской навигации 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года 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C67063" w:rsidP="00CF7E29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Аслоян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А. 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городской </w:t>
            </w:r>
            <w:r w:rsidR="00CF7E29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среды,</w:t>
            </w:r>
            <w:r w:rsidR="00CF7E29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Департаментом 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культуре и туризму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2.12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вопросам оплаты труда и снижения неформальной занятости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года 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C6706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Е. В. /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2.13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 по предпринимательству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года 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C6706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Е. В./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2.14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приемке выполненных работ по благоустройству общественных территорий, дворовых территорий, ремонт дорог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</w:t>
            </w:r>
            <w:r w:rsidR="00C6706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 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292146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Аслоян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А.</w:t>
            </w:r>
            <w:r w:rsidR="00897B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Беляев Е. А</w:t>
            </w:r>
            <w:r w:rsidR="00897BF7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городской</w:t>
            </w:r>
            <w:r w:rsidR="00CF7E29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среды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2.15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Комиссия по инвентаризации мест несанкционированных свалок и </w:t>
            </w:r>
            <w:proofErr w:type="gram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захламленных</w:t>
            </w:r>
            <w:proofErr w:type="gram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территорий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</w:t>
            </w:r>
            <w:r w:rsidR="00C6706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Музафаров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Ф. Г.</w:t>
            </w:r>
            <w:r w:rsidR="00292146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</w:t>
            </w:r>
            <w:r w:rsidR="00CF7E29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среды,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Департамент городского хозяйства и безопасности жизнедеятельности 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2.16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Комиссия по отбору озелененных территорий города Тобольска (парков и скверов) в </w:t>
            </w:r>
            <w:r w:rsid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целях их благоустройства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CF7E29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Музафаров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Ф. Г.</w:t>
            </w:r>
            <w:r w:rsidR="00292146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</w:t>
            </w:r>
            <w:r w:rsid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 среды,</w:t>
            </w:r>
            <w:r w:rsid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отдел </w:t>
            </w:r>
            <w:r w:rsid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  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2.17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Рейтинговое голосование по выбору общественных территорий, подлежащих </w:t>
            </w:r>
            <w:r w:rsid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благоустройству в первоочередном порядке.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292146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Коломейцева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А.С. 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</w:t>
            </w:r>
            <w:r w:rsid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 среды,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отдел благоустройства  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2.18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«Доступная среда» </w:t>
            </w:r>
            <w:r w:rsidRPr="00CF7E29">
              <w:rPr>
                <w:rFonts w:ascii="Times New Roman" w:hAnsi="Times New Roman" w:cs="Times New Roman"/>
                <w:bCs/>
              </w:rPr>
              <w:t>ГАУ ТО ЦЗН г. Тобольска и Тобольского района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программы «Доступная среда»</w:t>
            </w:r>
            <w:r w:rsidRPr="00CF7E2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  <w:bCs/>
              </w:rPr>
              <w:t>(в соответствии с графиком заседаний)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292146" w:rsidP="0029214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7E29">
              <w:rPr>
                <w:rFonts w:ascii="Times New Roman" w:hAnsi="Times New Roman" w:cs="Times New Roman"/>
                <w:bCs/>
              </w:rPr>
              <w:t>Варавко</w:t>
            </w:r>
            <w:proofErr w:type="spellEnd"/>
            <w:r w:rsidRPr="00CF7E29">
              <w:rPr>
                <w:rFonts w:ascii="Times New Roman" w:hAnsi="Times New Roman" w:cs="Times New Roman"/>
                <w:bCs/>
              </w:rPr>
              <w:t xml:space="preserve"> Н.Ю.</w:t>
            </w:r>
          </w:p>
        </w:tc>
      </w:tr>
      <w:tr w:rsidR="00EB4E8E" w:rsidRPr="00CF7E29" w:rsidTr="007A159C">
        <w:tc>
          <w:tcPr>
            <w:tcW w:w="851" w:type="dxa"/>
            <w:shd w:val="clear" w:color="auto" w:fill="FFFFFF" w:themeFill="background1"/>
          </w:tcPr>
          <w:p w:rsidR="00EB4E8E" w:rsidRPr="00CF7E29" w:rsidRDefault="00AC6B9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EB4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EB4E8E" w:rsidRPr="00CF7E29" w:rsidRDefault="00EB4E8E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публичных слушаниях</w:t>
            </w:r>
          </w:p>
        </w:tc>
        <w:tc>
          <w:tcPr>
            <w:tcW w:w="2410" w:type="dxa"/>
            <w:shd w:val="clear" w:color="auto" w:fill="FFFFFF" w:themeFill="background1"/>
          </w:tcPr>
          <w:p w:rsidR="00EB4E8E" w:rsidRPr="00CF7E29" w:rsidRDefault="00EB4E8E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EB4E8E" w:rsidRPr="00CF7E29" w:rsidRDefault="00EB4E8E" w:rsidP="0029214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А.С.</w:t>
            </w:r>
          </w:p>
        </w:tc>
      </w:tr>
      <w:tr w:rsidR="000C1FF8" w:rsidRPr="00CF7E29" w:rsidTr="007A159C">
        <w:tc>
          <w:tcPr>
            <w:tcW w:w="851" w:type="dxa"/>
            <w:shd w:val="clear" w:color="auto" w:fill="FFFFFF" w:themeFill="background1"/>
          </w:tcPr>
          <w:p w:rsidR="000C1FF8" w:rsidRDefault="000C1FF8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2.21.</w:t>
            </w:r>
          </w:p>
        </w:tc>
        <w:tc>
          <w:tcPr>
            <w:tcW w:w="8789" w:type="dxa"/>
            <w:shd w:val="clear" w:color="auto" w:fill="FFFFFF" w:themeFill="background1"/>
          </w:tcPr>
          <w:p w:rsidR="000C1FF8" w:rsidRDefault="000C1FF8" w:rsidP="005F7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осмотру территории в части исполнения гарантийных обязательств подрядчика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0C1FF8" w:rsidRPr="00CF7E29" w:rsidRDefault="000C1FF8" w:rsidP="000C1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0C1FF8" w:rsidRDefault="000C1FF8" w:rsidP="000C1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897BF7" w:rsidRDefault="00897BF7" w:rsidP="000C1FF8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Беляев Е. А./</w:t>
            </w:r>
            <w:r w:rsidR="000C1FF8"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городской </w:t>
            </w:r>
          </w:p>
          <w:p w:rsidR="000C1FF8" w:rsidRPr="00480255" w:rsidRDefault="000C1FF8" w:rsidP="000C1FF8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среды,</w:t>
            </w:r>
          </w:p>
          <w:p w:rsidR="000C1FF8" w:rsidRDefault="000C1FF8" w:rsidP="000C1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благоустройства  </w:t>
            </w:r>
          </w:p>
        </w:tc>
      </w:tr>
      <w:tr w:rsidR="000C1FF8" w:rsidRPr="00CF7E29" w:rsidTr="007A159C">
        <w:tc>
          <w:tcPr>
            <w:tcW w:w="851" w:type="dxa"/>
            <w:shd w:val="clear" w:color="auto" w:fill="FFFFFF" w:themeFill="background1"/>
          </w:tcPr>
          <w:p w:rsidR="000C1FF8" w:rsidRDefault="000C1FF8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2.22.</w:t>
            </w:r>
          </w:p>
        </w:tc>
        <w:tc>
          <w:tcPr>
            <w:tcW w:w="8789" w:type="dxa"/>
            <w:shd w:val="clear" w:color="auto" w:fill="FFFFFF" w:themeFill="background1"/>
          </w:tcPr>
          <w:p w:rsidR="000C1FF8" w:rsidRDefault="000C1FF8" w:rsidP="005F7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приемке выполненных работ обустройства новых общественных территорий в 2021 году</w:t>
            </w:r>
          </w:p>
        </w:tc>
        <w:tc>
          <w:tcPr>
            <w:tcW w:w="2410" w:type="dxa"/>
            <w:shd w:val="clear" w:color="auto" w:fill="FFFFFF" w:themeFill="background1"/>
          </w:tcPr>
          <w:p w:rsidR="000C1FF8" w:rsidRPr="00CF7E29" w:rsidRDefault="000C1FF8" w:rsidP="000C1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0C1FF8" w:rsidRDefault="000C1FF8" w:rsidP="000C1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897BF7" w:rsidRDefault="00897BF7" w:rsidP="000C1FF8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Беляев Е. А./</w:t>
            </w:r>
            <w:r w:rsidR="000C1FF8"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городской</w:t>
            </w:r>
          </w:p>
          <w:p w:rsidR="000C1FF8" w:rsidRPr="00480255" w:rsidRDefault="000C1FF8" w:rsidP="000C1FF8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среды,</w:t>
            </w:r>
          </w:p>
          <w:p w:rsidR="000C1FF8" w:rsidRDefault="000C1FF8" w:rsidP="000C1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02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благоустройства  </w:t>
            </w:r>
          </w:p>
          <w:p w:rsidR="00975C91" w:rsidRDefault="00975C91" w:rsidP="000C1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76D3" w:rsidRPr="00CF7E29" w:rsidTr="007A159C">
        <w:tc>
          <w:tcPr>
            <w:tcW w:w="16018" w:type="dxa"/>
            <w:gridSpan w:val="4"/>
            <w:shd w:val="clear" w:color="auto" w:fill="FFFFFF" w:themeFill="background1"/>
          </w:tcPr>
          <w:p w:rsidR="005F76D3" w:rsidRPr="00CF7E29" w:rsidRDefault="005F76D3" w:rsidP="005F76D3">
            <w:pPr>
              <w:pStyle w:val="a5"/>
              <w:numPr>
                <w:ilvl w:val="0"/>
                <w:numId w:val="11"/>
              </w:num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Участие в мероприятиях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рамках празднования Дня российского предпринимателя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  <w:p w:rsidR="005F76D3" w:rsidRPr="00CF7E29" w:rsidRDefault="005F76D3" w:rsidP="005F76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292146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Е. В. /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Круглый стол по вопросам сохранения объектов культурного наследия, расположенных на территории города Тобольска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Декабрь 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Кожедуб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 В./</w:t>
            </w:r>
            <w:r w:rsidR="00292146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землепользования градостроительства, управление градостроительства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Городские массовые мероприятия (физкультурные, спортивные, культурные, патриотические)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Музафаров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Ф. Г./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по культуре и туризму, 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по физической культуре и 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спорту,</w:t>
            </w:r>
            <w:r w:rsidR="000B1B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молодёжной плитки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EB4E8E" w:rsidRDefault="00EB4E8E" w:rsidP="00EB4E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7E29">
              <w:rPr>
                <w:rFonts w:ascii="Times New Roman" w:hAnsi="Times New Roman" w:cs="Times New Roman"/>
              </w:rPr>
              <w:t>Проект «Марафон ДОБРА» (волонтерская, добровольческая деятельности)</w:t>
            </w:r>
            <w:r w:rsidRPr="00CF7E29">
              <w:rPr>
                <w:rFonts w:ascii="Times New Roman" w:hAnsi="Times New Roman" w:cs="Times New Roman"/>
                <w:bCs/>
              </w:rPr>
              <w:t xml:space="preserve">: акции, мастер – классы, </w:t>
            </w:r>
            <w:proofErr w:type="spellStart"/>
            <w:r w:rsidRPr="00CF7E29">
              <w:rPr>
                <w:rFonts w:ascii="Times New Roman" w:hAnsi="Times New Roman" w:cs="Times New Roman"/>
                <w:bCs/>
              </w:rPr>
              <w:t>фандрайзинг</w:t>
            </w:r>
            <w:proofErr w:type="spellEnd"/>
            <w:r w:rsidRPr="00CF7E29">
              <w:rPr>
                <w:rFonts w:ascii="Times New Roman" w:hAnsi="Times New Roman" w:cs="Times New Roman"/>
                <w:bCs/>
              </w:rPr>
              <w:t xml:space="preserve"> и др.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292146" w:rsidP="000B1B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7E29">
              <w:rPr>
                <w:rFonts w:ascii="Times New Roman" w:hAnsi="Times New Roman" w:cs="Times New Roman"/>
                <w:bCs/>
              </w:rPr>
              <w:t>Емец</w:t>
            </w:r>
            <w:proofErr w:type="spellEnd"/>
            <w:r w:rsidRPr="00CF7E29">
              <w:rPr>
                <w:rFonts w:ascii="Times New Roman" w:hAnsi="Times New Roman" w:cs="Times New Roman"/>
                <w:bCs/>
              </w:rPr>
              <w:t xml:space="preserve"> О. Ю. </w:t>
            </w:r>
          </w:p>
        </w:tc>
      </w:tr>
      <w:tr w:rsidR="005F76D3" w:rsidRPr="00CF7E29" w:rsidTr="007A159C">
        <w:tc>
          <w:tcPr>
            <w:tcW w:w="16018" w:type="dxa"/>
            <w:gridSpan w:val="4"/>
            <w:shd w:val="clear" w:color="auto" w:fill="FFFFFF" w:themeFill="background1"/>
          </w:tcPr>
          <w:p w:rsidR="005F76D3" w:rsidRPr="00CF7E29" w:rsidRDefault="005F76D3" w:rsidP="005F76D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b/>
                <w:color w:val="000000" w:themeColor="text1"/>
              </w:rPr>
              <w:t>Общественная оценка</w:t>
            </w:r>
          </w:p>
        </w:tc>
      </w:tr>
      <w:tr w:rsidR="00CF7E29" w:rsidRPr="00CF7E29" w:rsidTr="007A159C">
        <w:tc>
          <w:tcPr>
            <w:tcW w:w="851" w:type="dxa"/>
            <w:shd w:val="clear" w:color="auto" w:fill="auto"/>
          </w:tcPr>
          <w:p w:rsidR="00CF7E29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8789" w:type="dxa"/>
            <w:shd w:val="clear" w:color="auto" w:fill="auto"/>
          </w:tcPr>
          <w:p w:rsidR="00CF7E29" w:rsidRPr="00CF7E29" w:rsidRDefault="00CF7E29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</w:rPr>
              <w:t>Рабочая группа по вопросу Законодательного регулирования взаимодействия абонентов и организаций ВКХ в части платы за негативное воздействие сточных вод (Постановление РФ от 22.05.20 «Об утверждении правил осуществления контроля состава и свойства сточных вод …»)</w:t>
            </w:r>
          </w:p>
        </w:tc>
        <w:tc>
          <w:tcPr>
            <w:tcW w:w="2410" w:type="dxa"/>
            <w:shd w:val="clear" w:color="auto" w:fill="auto"/>
          </w:tcPr>
          <w:p w:rsidR="00CF7E29" w:rsidRPr="00CF7E29" w:rsidRDefault="00CF7E29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3968" w:type="dxa"/>
            <w:shd w:val="clear" w:color="auto" w:fill="auto"/>
          </w:tcPr>
          <w:p w:rsidR="00CF7E29" w:rsidRPr="00CF7E29" w:rsidRDefault="00CF7E2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</w:rPr>
              <w:t>Кийко О.А., /по согласованию - Предприниматели г. Тобольска, Уполномоченная по защите прав предпринимателей, Торгово-промышленная палата, ОПОРА РОССИИ</w:t>
            </w:r>
          </w:p>
        </w:tc>
      </w:tr>
      <w:tr w:rsidR="00CF7E29" w:rsidRPr="00CF7E29" w:rsidTr="007A159C">
        <w:tc>
          <w:tcPr>
            <w:tcW w:w="851" w:type="dxa"/>
            <w:shd w:val="clear" w:color="auto" w:fill="auto"/>
          </w:tcPr>
          <w:p w:rsidR="00CF7E29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8789" w:type="dxa"/>
            <w:shd w:val="clear" w:color="auto" w:fill="auto"/>
          </w:tcPr>
          <w:p w:rsidR="00CF7E29" w:rsidRPr="00CF7E29" w:rsidRDefault="00CF7E29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</w:rPr>
              <w:t>Ситуация по обеспечению ветеранов ВОВ жильем, медицинским обслуживанием и лекарственными средствами (подготовка празднования Дня Победы)</w:t>
            </w:r>
          </w:p>
        </w:tc>
        <w:tc>
          <w:tcPr>
            <w:tcW w:w="2410" w:type="dxa"/>
            <w:shd w:val="clear" w:color="auto" w:fill="auto"/>
          </w:tcPr>
          <w:p w:rsidR="00CF7E29" w:rsidRPr="00CF7E29" w:rsidRDefault="00CF7E29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968" w:type="dxa"/>
            <w:shd w:val="clear" w:color="auto" w:fill="auto"/>
          </w:tcPr>
          <w:p w:rsidR="00CF7E29" w:rsidRPr="00CF7E29" w:rsidRDefault="00CF7E29" w:rsidP="00CF7E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</w:rPr>
              <w:t>Левина Т.А.,</w:t>
            </w:r>
            <w:r w:rsidRPr="00CF7E2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F7E29" w:rsidRPr="00CF7E29" w:rsidRDefault="00CF7E2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E29" w:rsidRPr="00CF7E29" w:rsidTr="007A159C">
        <w:tc>
          <w:tcPr>
            <w:tcW w:w="851" w:type="dxa"/>
            <w:shd w:val="clear" w:color="auto" w:fill="auto"/>
          </w:tcPr>
          <w:p w:rsidR="00CF7E29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8789" w:type="dxa"/>
            <w:shd w:val="clear" w:color="auto" w:fill="auto"/>
          </w:tcPr>
          <w:p w:rsidR="00CF7E29" w:rsidRPr="00CF7E29" w:rsidRDefault="00CF7E29" w:rsidP="005F76D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 среды в учреждениях образования, спорта, культуры и местах проживания граждан.</w:t>
            </w:r>
          </w:p>
        </w:tc>
        <w:tc>
          <w:tcPr>
            <w:tcW w:w="2410" w:type="dxa"/>
            <w:shd w:val="clear" w:color="auto" w:fill="auto"/>
          </w:tcPr>
          <w:p w:rsidR="00CF7E29" w:rsidRPr="00CF7E29" w:rsidRDefault="00CF7E29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Ежеквартально (февраль, май, июль, ноябрь)</w:t>
            </w:r>
          </w:p>
        </w:tc>
        <w:tc>
          <w:tcPr>
            <w:tcW w:w="3968" w:type="dxa"/>
            <w:shd w:val="clear" w:color="auto" w:fill="auto"/>
          </w:tcPr>
          <w:p w:rsidR="00CF7E29" w:rsidRPr="00CF7E29" w:rsidRDefault="00CF7E29" w:rsidP="00CF7E2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7E29">
              <w:rPr>
                <w:rFonts w:ascii="Times New Roman" w:hAnsi="Times New Roman" w:cs="Times New Roman"/>
                <w:bCs/>
              </w:rPr>
              <w:t>Варавко</w:t>
            </w:r>
            <w:proofErr w:type="spellEnd"/>
            <w:r w:rsidRPr="00CF7E29">
              <w:rPr>
                <w:rFonts w:ascii="Times New Roman" w:hAnsi="Times New Roman" w:cs="Times New Roman"/>
                <w:bCs/>
              </w:rPr>
              <w:t xml:space="preserve"> Н.Ю., Токарева Э.Б., Беляев Е. А., </w:t>
            </w:r>
            <w:proofErr w:type="spellStart"/>
            <w:r w:rsidRPr="00CF7E29">
              <w:rPr>
                <w:rFonts w:ascii="Times New Roman" w:hAnsi="Times New Roman" w:cs="Times New Roman"/>
                <w:bCs/>
              </w:rPr>
              <w:t>Шинковская</w:t>
            </w:r>
            <w:proofErr w:type="spellEnd"/>
            <w:r w:rsidRPr="00CF7E29">
              <w:rPr>
                <w:rFonts w:ascii="Times New Roman" w:hAnsi="Times New Roman" w:cs="Times New Roman"/>
                <w:bCs/>
              </w:rPr>
              <w:t xml:space="preserve"> Л. В.</w:t>
            </w:r>
          </w:p>
          <w:p w:rsidR="00CF7E29" w:rsidRPr="00CF7E29" w:rsidRDefault="00CF7E29" w:rsidP="00CF7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4.4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Модели эксплуатации центра зимних видов спорта «Тобол»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раз 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полугодие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Емец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 Ю./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по физической культуре 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спорту, молодёжной плитки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4.5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Наполнения и эффективного использования общественного городского пространства 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«Базарная площадь»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1 раз </w:t>
            </w:r>
          </w:p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полугодие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Коломейцева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Е. В., </w:t>
            </w: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Емец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 Ю./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</w:t>
            </w:r>
            <w:r w:rsidR="005F76D3"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амент по культуре и туризму,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по физической культуре 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спорту</w:t>
            </w:r>
            <w:proofErr w:type="gram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,м</w:t>
            </w:r>
            <w:proofErr w:type="gram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олодёжной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плитки,</w:t>
            </w:r>
          </w:p>
          <w:p w:rsidR="005F76D3" w:rsidRPr="00CF7E29" w:rsidRDefault="005F76D3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экономики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4.6</w:t>
            </w:r>
            <w:r w:rsidR="005F76D3" w:rsidRPr="00CF7E2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CF7E29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Содержания контейнерных площадок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CF7E29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CF7E29" w:rsidP="00CF7E29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Аслоян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А. А./ Департамент городского хозяйства и безопасности жизнедеятельности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</w:t>
            </w:r>
            <w:r w:rsidR="005F76D3" w:rsidRPr="00CF7E2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CF7E29" w:rsidP="005F76D3">
            <w:pPr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Экологический мониторинг состояния окружающей  среды города Тобольска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CF7E29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CF7E29" w:rsidP="00CF7E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Музафаров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Ф. Г.,</w:t>
            </w:r>
            <w:r w:rsidR="000B1BF0">
              <w:rPr>
                <w:rFonts w:ascii="Times New Roman" w:hAnsi="Times New Roman" w:cs="Times New Roman"/>
              </w:rPr>
              <w:t>/</w:t>
            </w:r>
            <w:r w:rsidRPr="00CF7E29">
              <w:rPr>
                <w:rFonts w:ascii="Times New Roman" w:hAnsi="Times New Roman" w:cs="Times New Roman"/>
              </w:rPr>
              <w:t xml:space="preserve"> Общественная организация «Ветераны-экологи»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</w:t>
            </w:r>
            <w:r w:rsidR="005F76D3" w:rsidRPr="00CF7E2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системы организации оказания паллиативной помощи 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3B5D14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Емец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О. Ю.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FFFFFF" w:themeFill="background1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</w:t>
            </w:r>
            <w:r w:rsidR="005F76D3" w:rsidRPr="00CF7E2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9" w:type="dxa"/>
            <w:shd w:val="clear" w:color="auto" w:fill="FFFFFF" w:themeFill="background1"/>
          </w:tcPr>
          <w:p w:rsidR="005F76D3" w:rsidRPr="00CF7E29" w:rsidRDefault="005F76D3" w:rsidP="005F76D3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качества и безопасности продуктов питания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CF7E29" w:rsidRDefault="003B5D14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968" w:type="dxa"/>
            <w:shd w:val="clear" w:color="auto" w:fill="FFFFFF" w:themeFill="background1"/>
          </w:tcPr>
          <w:p w:rsidR="005F76D3" w:rsidRPr="00CF7E29" w:rsidRDefault="00F60DB7" w:rsidP="005F7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Апсатаров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А. Б.</w:t>
            </w:r>
          </w:p>
        </w:tc>
      </w:tr>
      <w:tr w:rsidR="005F76D3" w:rsidRPr="00CF7E29" w:rsidTr="007A159C">
        <w:tc>
          <w:tcPr>
            <w:tcW w:w="16018" w:type="dxa"/>
            <w:gridSpan w:val="4"/>
            <w:shd w:val="clear" w:color="auto" w:fill="auto"/>
          </w:tcPr>
          <w:p w:rsidR="005F76D3" w:rsidRPr="00CF7E29" w:rsidRDefault="005F76D3" w:rsidP="005F76D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b/>
                <w:color w:val="000000" w:themeColor="text1"/>
              </w:rPr>
              <w:t>Просветительская деятельность</w:t>
            </w:r>
          </w:p>
        </w:tc>
      </w:tr>
      <w:tr w:rsidR="005F76D3" w:rsidRPr="00CF7E29" w:rsidTr="007A159C">
        <w:trPr>
          <w:trHeight w:val="70"/>
        </w:trPr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по ФЗ № 212 "Об основах общественного контроля"</w:t>
            </w:r>
          </w:p>
        </w:tc>
        <w:tc>
          <w:tcPr>
            <w:tcW w:w="2410" w:type="dxa"/>
            <w:shd w:val="clear" w:color="auto" w:fill="FFFFFF" w:themeFill="background1"/>
          </w:tcPr>
          <w:p w:rsidR="005F76D3" w:rsidRPr="003B5D14" w:rsidRDefault="003B5D14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96317B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Кожедуб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В. В./ Общественная палата Тюменской области</w:t>
            </w:r>
          </w:p>
        </w:tc>
      </w:tr>
      <w:tr w:rsidR="003B5D14" w:rsidRPr="00CF7E29" w:rsidTr="007A159C">
        <w:trPr>
          <w:trHeight w:val="70"/>
        </w:trPr>
        <w:tc>
          <w:tcPr>
            <w:tcW w:w="851" w:type="dxa"/>
            <w:shd w:val="clear" w:color="auto" w:fill="auto"/>
          </w:tcPr>
          <w:p w:rsidR="003B5D14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8789" w:type="dxa"/>
            <w:shd w:val="clear" w:color="auto" w:fill="auto"/>
          </w:tcPr>
          <w:p w:rsidR="003B5D14" w:rsidRPr="00CF7E29" w:rsidRDefault="003B5D14" w:rsidP="005F76D3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Привлечение членов Общественной палаты в реализацию проектов по наставничеству для работы с несовершеннолетними, находящимися в социально-опасном положении </w:t>
            </w:r>
            <w:r w:rsidRPr="00CF7E29">
              <w:rPr>
                <w:rFonts w:ascii="Times New Roman" w:hAnsi="Times New Roman" w:cs="Times New Roman"/>
                <w:color w:val="000000" w:themeColor="text1"/>
              </w:rPr>
              <w:t>(индивидуальное профилактическое сопровождение несовершеннолетних, находящихся в трудной жизненной ситуации, а также с детьми, совершившими преступление или общественно опасное деяние)</w:t>
            </w:r>
          </w:p>
        </w:tc>
        <w:tc>
          <w:tcPr>
            <w:tcW w:w="2410" w:type="dxa"/>
            <w:shd w:val="clear" w:color="auto" w:fill="FFFFFF" w:themeFill="background1"/>
          </w:tcPr>
          <w:p w:rsidR="003B5D14" w:rsidRPr="003B5D14" w:rsidRDefault="003B5D14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</w:tcPr>
          <w:p w:rsidR="003B5D14" w:rsidRPr="00CF7E29" w:rsidRDefault="003B5D14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Апсатаров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А. Б., </w:t>
            </w:r>
            <w:proofErr w:type="spellStart"/>
            <w:r w:rsidRPr="00CF7E29">
              <w:rPr>
                <w:rFonts w:ascii="Times New Roman" w:hAnsi="Times New Roman" w:cs="Times New Roman"/>
                <w:color w:val="000000" w:themeColor="text1"/>
              </w:rPr>
              <w:t>Музафаров</w:t>
            </w:r>
            <w:proofErr w:type="spellEnd"/>
            <w:r w:rsidRPr="00CF7E29">
              <w:rPr>
                <w:rFonts w:ascii="Times New Roman" w:hAnsi="Times New Roman" w:cs="Times New Roman"/>
                <w:color w:val="000000" w:themeColor="text1"/>
              </w:rPr>
              <w:t xml:space="preserve">  Ф. Г.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F7E29">
              <w:rPr>
                <w:rFonts w:ascii="Times New Roman" w:hAnsi="Times New Roman" w:cs="Times New Roman"/>
                <w:color w:val="000000" w:themeColor="text1"/>
              </w:rPr>
              <w:t>/Комиссия по делам несовершеннолетних и защите их прав</w:t>
            </w:r>
          </w:p>
        </w:tc>
      </w:tr>
      <w:tr w:rsidR="005F76D3" w:rsidRPr="00CF7E29" w:rsidTr="007A159C">
        <w:tc>
          <w:tcPr>
            <w:tcW w:w="16018" w:type="dxa"/>
            <w:gridSpan w:val="4"/>
            <w:shd w:val="clear" w:color="auto" w:fill="FFFFFF" w:themeFill="background1"/>
          </w:tcPr>
          <w:p w:rsidR="005F76D3" w:rsidRPr="00CF7E29" w:rsidRDefault="005F76D3" w:rsidP="005F76D3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b/>
                <w:color w:val="000000" w:themeColor="text1"/>
              </w:rPr>
              <w:t>Мероприятия, организованные Общественной палатой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hAnsi="Times New Roman" w:cs="Times New Roman"/>
              </w:rPr>
              <w:t>Выездное заседание</w:t>
            </w: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«Доступность дошкольного образования для детей в возрасте до трех лет. Организация работы группы кратковременного пребывания и консультативных пунктов для детей до трех лет» 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968" w:type="dxa"/>
            <w:shd w:val="clear" w:color="auto" w:fill="auto"/>
          </w:tcPr>
          <w:p w:rsidR="00433878" w:rsidRPr="00CF7E29" w:rsidRDefault="005F76D3" w:rsidP="0043387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Емец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О.Ю.,</w:t>
            </w:r>
            <w:r w:rsidR="00433878" w:rsidRPr="00CF7E29">
              <w:rPr>
                <w:rFonts w:ascii="Times New Roman" w:hAnsi="Times New Roman" w:cs="Times New Roman"/>
                <w:bCs/>
              </w:rPr>
              <w:t>/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  <w:bCs/>
              </w:rPr>
              <w:t xml:space="preserve"> </w:t>
            </w:r>
            <w:r w:rsidRPr="00CF7E29">
              <w:rPr>
                <w:rFonts w:ascii="Times New Roman" w:hAnsi="Times New Roman" w:cs="Times New Roman"/>
              </w:rPr>
              <w:t xml:space="preserve">Департамент по образованию </w:t>
            </w:r>
            <w:r w:rsidR="00433878" w:rsidRPr="00CF7E29">
              <w:rPr>
                <w:rFonts w:ascii="Times New Roman" w:hAnsi="Times New Roman" w:cs="Times New Roman"/>
              </w:rPr>
              <w:t>А</w:t>
            </w:r>
            <w:r w:rsidRPr="00CF7E29">
              <w:rPr>
                <w:rFonts w:ascii="Times New Roman" w:hAnsi="Times New Roman" w:cs="Times New Roman"/>
              </w:rPr>
              <w:t>дминистрации города Тобольска,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 xml:space="preserve">МАДОУ «Детский сад 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№ 40-ЦРР» г. Тобольска,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 xml:space="preserve">МАОУ СОШ №16 имени В.П. </w:t>
            </w:r>
            <w:proofErr w:type="spellStart"/>
            <w:r w:rsidRPr="00CF7E29">
              <w:rPr>
                <w:rFonts w:ascii="Times New Roman" w:hAnsi="Times New Roman" w:cs="Times New Roman"/>
              </w:rPr>
              <w:t>Неймышева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(детский сад)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6.2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E3E71" w:rsidRDefault="005F76D3" w:rsidP="005F76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7E29">
              <w:rPr>
                <w:rFonts w:ascii="Times New Roman" w:hAnsi="Times New Roman" w:cs="Times New Roman"/>
              </w:rPr>
              <w:t>Круглый стол</w:t>
            </w:r>
            <w:r w:rsidRPr="00AE3E71">
              <w:rPr>
                <w:rFonts w:ascii="Times New Roman" w:hAnsi="Times New Roman" w:cs="Times New Roman"/>
              </w:rPr>
              <w:t xml:space="preserve"> </w:t>
            </w:r>
            <w:r w:rsidR="00AE3E71" w:rsidRPr="00AE3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Номенклатура,</w:t>
            </w:r>
            <w:r w:rsidR="00FC2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E3E71" w:rsidRPr="00AE3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маркировка и обязательное наименование товара в чеке</w:t>
            </w:r>
          </w:p>
          <w:p w:rsidR="005F76D3" w:rsidRPr="00CF7E29" w:rsidRDefault="00AE3E71" w:rsidP="005F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</w:t>
            </w:r>
            <w:r w:rsidRPr="00AE3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лайн кассы.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3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Актуальные требования</w:t>
            </w:r>
            <w:proofErr w:type="gramStart"/>
            <w:r w:rsidRPr="00AE3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AE3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Вопросы и ответы.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8" w:type="dxa"/>
            <w:shd w:val="clear" w:color="auto" w:fill="auto"/>
          </w:tcPr>
          <w:p w:rsidR="00D30804" w:rsidRPr="00CF7E29" w:rsidRDefault="005F76D3" w:rsidP="00D30804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Родионова М.В.,</w:t>
            </w:r>
            <w:r w:rsidR="00D30804" w:rsidRPr="00CF7E29">
              <w:rPr>
                <w:rFonts w:ascii="Times New Roman" w:hAnsi="Times New Roman" w:cs="Times New Roman"/>
              </w:rPr>
              <w:t xml:space="preserve"> /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 xml:space="preserve"> Тобольская городская Дума, ООО «Спектр»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Выездное заседание «Условия, созданные для учащихся в местах общего пользования в образовательных организациях города Тобольска»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«Образования»</w:t>
            </w:r>
            <w:r w:rsidRPr="00CF7E2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 xml:space="preserve">Токарева Э.Б., </w:t>
            </w:r>
            <w:r w:rsidR="00D30804" w:rsidRPr="00CF7E29">
              <w:rPr>
                <w:rFonts w:ascii="Times New Roman" w:hAnsi="Times New Roman" w:cs="Times New Roman"/>
                <w:bCs/>
              </w:rPr>
              <w:t>/</w:t>
            </w:r>
            <w:r w:rsidRPr="00CF7E29">
              <w:rPr>
                <w:rFonts w:ascii="Times New Roman" w:hAnsi="Times New Roman" w:cs="Times New Roman"/>
                <w:bCs/>
              </w:rPr>
              <w:t>МАОУ СОШ №18, №9, №7, №12, №17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6.4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Выездное заседание Уполномоченного и общественных представителей по Тюменской области на площадке Общественной палаты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Е.В., 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</w:t>
            </w:r>
            <w:r w:rsidR="005F76D3" w:rsidRPr="00CF7E2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Мероприятие «Все на земле от маминых рук», для многодетных мам с детьми.</w:t>
            </w:r>
          </w:p>
          <w:p w:rsidR="005F76D3" w:rsidRPr="00CF7E29" w:rsidRDefault="005F76D3" w:rsidP="005F76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ind w:left="-250" w:firstLine="25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F7E29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 xml:space="preserve">Левина Т.А., </w:t>
            </w:r>
          </w:p>
        </w:tc>
      </w:tr>
      <w:tr w:rsidR="00CF7E29" w:rsidRPr="00CF7E29" w:rsidTr="007A159C">
        <w:tc>
          <w:tcPr>
            <w:tcW w:w="851" w:type="dxa"/>
            <w:shd w:val="clear" w:color="auto" w:fill="auto"/>
          </w:tcPr>
          <w:p w:rsidR="00CF7E29" w:rsidRPr="00CF7E29" w:rsidRDefault="00EB4E8E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6.6.</w:t>
            </w:r>
          </w:p>
        </w:tc>
        <w:tc>
          <w:tcPr>
            <w:tcW w:w="8789" w:type="dxa"/>
            <w:shd w:val="clear" w:color="auto" w:fill="auto"/>
          </w:tcPr>
          <w:p w:rsidR="00CF7E29" w:rsidRPr="00CF7E29" w:rsidRDefault="00CF7E29" w:rsidP="005F76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Бизнес-завтрак с Главой города</w:t>
            </w:r>
          </w:p>
        </w:tc>
        <w:tc>
          <w:tcPr>
            <w:tcW w:w="2410" w:type="dxa"/>
            <w:shd w:val="clear" w:color="auto" w:fill="auto"/>
          </w:tcPr>
          <w:p w:rsidR="00CF7E29" w:rsidRPr="00CF7E29" w:rsidRDefault="00CF7E29" w:rsidP="005F76D3">
            <w:pPr>
              <w:ind w:left="-250" w:firstLine="250"/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968" w:type="dxa"/>
            <w:shd w:val="clear" w:color="auto" w:fill="auto"/>
          </w:tcPr>
          <w:p w:rsidR="00CF7E29" w:rsidRPr="00CF7E29" w:rsidRDefault="00CF7E29" w:rsidP="00D30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Коломейцева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Е. В. / Торгово-промышленная палата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6.7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hAnsi="Times New Roman" w:cs="Times New Roman"/>
              </w:rPr>
              <w:t xml:space="preserve">Выездное заседание «Развитие системы среднего и высшего профессионального образования, оснащение колледжей современным оборудованием, поддержка мастеров производственного обучения. </w:t>
            </w: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проживания иногородних студентов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«Образования»</w:t>
            </w: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Емец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О.Ю. </w:t>
            </w:r>
            <w:r w:rsidR="00D30804" w:rsidRPr="00CF7E29">
              <w:rPr>
                <w:rFonts w:ascii="Times New Roman" w:hAnsi="Times New Roman" w:cs="Times New Roman"/>
              </w:rPr>
              <w:t>/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ГАПОУ ТО ТМТ,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«ТРТ» (филиал) ФГБОУ ВО «</w:t>
            </w:r>
            <w:proofErr w:type="spellStart"/>
            <w:r w:rsidRPr="00CF7E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Дальрыбвтуз</w:t>
            </w:r>
            <w:proofErr w:type="spellEnd"/>
            <w:r w:rsidRPr="00CF7E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6.8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Круглый стол «Расширение доступности культурных благ, возможности участия населения, в проводимых мероприятиях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«Культура»</w:t>
            </w: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D30804" w:rsidP="00D3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Пономарев Е.В.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6.9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Выездное заседание «</w:t>
            </w:r>
            <w:r w:rsidRPr="00CF7E29">
              <w:rPr>
                <w:rFonts w:ascii="Times New Roman" w:hAnsi="Times New Roman" w:cs="Times New Roman"/>
              </w:rPr>
              <w:t>Организация питания в образовательных учреждениях, учреждениях социального обслуживания и учреждениях здравоохранения с учетом изменений в законодательстве»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«Демография»</w:t>
            </w:r>
            <w:r w:rsidRPr="00CF7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Емец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О.Ю.</w:t>
            </w:r>
            <w:r w:rsidR="00D30804" w:rsidRPr="00CF7E29">
              <w:rPr>
                <w:rFonts w:ascii="Times New Roman" w:hAnsi="Times New Roman" w:cs="Times New Roman"/>
              </w:rPr>
              <w:t>, Левина Т. А., Доронина О. В.</w:t>
            </w:r>
          </w:p>
        </w:tc>
      </w:tr>
      <w:tr w:rsidR="003B5D14" w:rsidRPr="00CF7E29" w:rsidTr="007A159C">
        <w:tc>
          <w:tcPr>
            <w:tcW w:w="851" w:type="dxa"/>
            <w:shd w:val="clear" w:color="auto" w:fill="auto"/>
          </w:tcPr>
          <w:p w:rsidR="003B5D14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6.10.</w:t>
            </w:r>
          </w:p>
        </w:tc>
        <w:tc>
          <w:tcPr>
            <w:tcW w:w="8789" w:type="dxa"/>
            <w:shd w:val="clear" w:color="auto" w:fill="auto"/>
          </w:tcPr>
          <w:p w:rsidR="003B5D14" w:rsidRPr="00CF7E29" w:rsidRDefault="003B5D14" w:rsidP="005F76D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"Карта возможностей особого ребенка"</w:t>
            </w:r>
          </w:p>
        </w:tc>
        <w:tc>
          <w:tcPr>
            <w:tcW w:w="2410" w:type="dxa"/>
            <w:shd w:val="clear" w:color="auto" w:fill="auto"/>
          </w:tcPr>
          <w:p w:rsidR="003B5D14" w:rsidRPr="00CF7E29" w:rsidRDefault="003B5D14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968" w:type="dxa"/>
            <w:shd w:val="clear" w:color="auto" w:fill="auto"/>
          </w:tcPr>
          <w:p w:rsidR="003B5D14" w:rsidRPr="00CF7E29" w:rsidRDefault="003B5D14" w:rsidP="00D30804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Макеева С. С.</w:t>
            </w:r>
          </w:p>
        </w:tc>
      </w:tr>
      <w:tr w:rsidR="003B5D14" w:rsidRPr="00CF7E29" w:rsidTr="007A159C">
        <w:tc>
          <w:tcPr>
            <w:tcW w:w="851" w:type="dxa"/>
            <w:shd w:val="clear" w:color="auto" w:fill="auto"/>
          </w:tcPr>
          <w:p w:rsidR="003B5D14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6.11.</w:t>
            </w:r>
          </w:p>
        </w:tc>
        <w:tc>
          <w:tcPr>
            <w:tcW w:w="8789" w:type="dxa"/>
            <w:shd w:val="clear" w:color="auto" w:fill="auto"/>
          </w:tcPr>
          <w:p w:rsidR="003B5D14" w:rsidRPr="00CF7E29" w:rsidRDefault="003B5D14" w:rsidP="005F76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"Обращения граждан как инструмент понимания "народной повестки"</w:t>
            </w:r>
          </w:p>
        </w:tc>
        <w:tc>
          <w:tcPr>
            <w:tcW w:w="2410" w:type="dxa"/>
            <w:shd w:val="clear" w:color="auto" w:fill="auto"/>
          </w:tcPr>
          <w:p w:rsidR="003B5D14" w:rsidRPr="003B5D14" w:rsidRDefault="003B5D14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</w:t>
            </w:r>
          </w:p>
        </w:tc>
        <w:tc>
          <w:tcPr>
            <w:tcW w:w="3968" w:type="dxa"/>
            <w:shd w:val="clear" w:color="auto" w:fill="auto"/>
          </w:tcPr>
          <w:p w:rsidR="003B5D14" w:rsidRPr="00CF7E29" w:rsidRDefault="003B5D14" w:rsidP="00D30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Макеева С. Г. / Тобольская городская Дума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6.12.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3B5D14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="005F76D3"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76D3" w:rsidRPr="00CF7E29">
              <w:rPr>
                <w:rFonts w:ascii="Times New Roman" w:hAnsi="Times New Roman" w:cs="Times New Roman"/>
              </w:rPr>
              <w:t>«Трудовые династии»</w:t>
            </w:r>
            <w:r w:rsidR="005F76D3" w:rsidRPr="00CF7E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hAnsi="Times New Roman" w:cs="Times New Roman"/>
              </w:rPr>
              <w:t>Пономарев Е.В.,</w:t>
            </w: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804" w:rsidRPr="00CF7E29">
              <w:rPr>
                <w:rFonts w:ascii="Times New Roman" w:hAnsi="Times New Roman" w:cs="Times New Roman"/>
                <w:bCs/>
              </w:rPr>
              <w:t>Ширяева О. А.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</w:rPr>
              <w:t>6.13.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E29">
              <w:rPr>
                <w:rFonts w:ascii="Times New Roman" w:hAnsi="Times New Roman" w:cs="Times New Roman"/>
              </w:rPr>
              <w:t>Выездное заседание «Создание условий для непрерывного развития профессионального мастерства»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«Образования»</w:t>
            </w:r>
            <w:r w:rsidRPr="00CF7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Емец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 О.Ю.,</w:t>
            </w: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804" w:rsidRPr="00CF7E29">
              <w:rPr>
                <w:rFonts w:ascii="Times New Roman" w:hAnsi="Times New Roman" w:cs="Times New Roman"/>
                <w:bCs/>
              </w:rPr>
              <w:t>/</w:t>
            </w:r>
            <w:r w:rsidRPr="00CF7E29">
              <w:rPr>
                <w:rFonts w:ascii="Times New Roman" w:hAnsi="Times New Roman" w:cs="Times New Roman"/>
                <w:bCs/>
              </w:rPr>
              <w:t xml:space="preserve">по согласованию - </w:t>
            </w:r>
            <w:r w:rsidRPr="00CF7E29">
              <w:rPr>
                <w:rFonts w:ascii="Times New Roman" w:hAnsi="Times New Roman" w:cs="Times New Roman"/>
              </w:rPr>
              <w:t>ЦНППМПР города Тобольска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6.14.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Выездное заседание «Создание условий для профилактики, ранней диагностики и лечения онкологических, </w:t>
            </w:r>
            <w:proofErr w:type="gramStart"/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сердечно-сосудистых</w:t>
            </w:r>
            <w:proofErr w:type="gramEnd"/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 xml:space="preserve"> и венерологических заболеваний»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«Здравоохранения»</w:t>
            </w:r>
            <w:r w:rsidRPr="00CF7E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 xml:space="preserve">Доронина О.В., 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6.15.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ind w:right="-4308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hAnsi="Times New Roman" w:cs="Times New Roman"/>
              </w:rPr>
              <w:t>Родительско</w:t>
            </w:r>
            <w:proofErr w:type="spellEnd"/>
            <w:r w:rsidRPr="00CF7E29">
              <w:rPr>
                <w:rFonts w:ascii="Times New Roman" w:hAnsi="Times New Roman" w:cs="Times New Roman"/>
              </w:rPr>
              <w:t xml:space="preserve">-педагогическая конференция  </w:t>
            </w:r>
          </w:p>
          <w:p w:rsidR="005F76D3" w:rsidRPr="00CF7E29" w:rsidRDefault="005F76D3" w:rsidP="005F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5F76D3" w:rsidP="00D30804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Макеева С. С.,</w:t>
            </w:r>
            <w:r w:rsidR="00D30804" w:rsidRPr="00CF7E29">
              <w:rPr>
                <w:rFonts w:ascii="Times New Roman" w:hAnsi="Times New Roman" w:cs="Times New Roman"/>
              </w:rPr>
              <w:t>/</w:t>
            </w:r>
          </w:p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 xml:space="preserve">*по согласованию – Департамент по образованию, Торгово-промышленная палата 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6.16.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  <w:bCs/>
              </w:rPr>
              <w:t>Выездное заседание</w:t>
            </w:r>
            <w:r w:rsidRPr="00CF7E29">
              <w:rPr>
                <w:rFonts w:ascii="Times New Roman" w:hAnsi="Times New Roman" w:cs="Times New Roman"/>
              </w:rPr>
              <w:t xml:space="preserve"> «Проверка условий содержания осужденных, содержащихся в ФКУ ИК № 13»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D30804" w:rsidP="00D30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29">
              <w:rPr>
                <w:rFonts w:ascii="Times New Roman" w:hAnsi="Times New Roman" w:cs="Times New Roman"/>
              </w:rPr>
              <w:t>Тараканов Д.А.</w:t>
            </w:r>
          </w:p>
        </w:tc>
      </w:tr>
      <w:tr w:rsidR="00614AFB" w:rsidRPr="00CF7E29" w:rsidTr="007A159C">
        <w:tc>
          <w:tcPr>
            <w:tcW w:w="851" w:type="dxa"/>
            <w:shd w:val="clear" w:color="auto" w:fill="auto"/>
          </w:tcPr>
          <w:p w:rsidR="00614AFB" w:rsidRPr="00CF7E29" w:rsidRDefault="00614AFB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6.17.</w:t>
            </w:r>
          </w:p>
        </w:tc>
        <w:tc>
          <w:tcPr>
            <w:tcW w:w="8789" w:type="dxa"/>
            <w:shd w:val="clear" w:color="auto" w:fill="auto"/>
          </w:tcPr>
          <w:p w:rsidR="00614AFB" w:rsidRPr="00CF7E29" w:rsidRDefault="00614AFB" w:rsidP="005F76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«Губернский бал в Тобольске»</w:t>
            </w:r>
          </w:p>
        </w:tc>
        <w:tc>
          <w:tcPr>
            <w:tcW w:w="2410" w:type="dxa"/>
            <w:shd w:val="clear" w:color="auto" w:fill="auto"/>
          </w:tcPr>
          <w:p w:rsidR="00614AFB" w:rsidRPr="00CF7E29" w:rsidRDefault="00614AFB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3968" w:type="dxa"/>
            <w:shd w:val="clear" w:color="auto" w:fill="auto"/>
          </w:tcPr>
          <w:p w:rsidR="00614AFB" w:rsidRPr="00CF7E29" w:rsidRDefault="00614AFB" w:rsidP="00D30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/Тюменское региональное отделение «ОПОРА РОССИИ»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614AFB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6.18</w:t>
            </w:r>
            <w:r w:rsidR="005F76D3" w:rsidRPr="00CF7E2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Фестиваль «Вместе быть просто!»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1E3AED" w:rsidP="001E3AED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t>Беспалова В.Е.</w:t>
            </w:r>
          </w:p>
        </w:tc>
      </w:tr>
      <w:tr w:rsidR="00183279" w:rsidRPr="00CF7E29" w:rsidTr="007A159C">
        <w:tc>
          <w:tcPr>
            <w:tcW w:w="851" w:type="dxa"/>
            <w:shd w:val="clear" w:color="auto" w:fill="auto"/>
          </w:tcPr>
          <w:p w:rsidR="00183279" w:rsidRDefault="00183279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6.19.</w:t>
            </w:r>
          </w:p>
        </w:tc>
        <w:tc>
          <w:tcPr>
            <w:tcW w:w="8789" w:type="dxa"/>
            <w:shd w:val="clear" w:color="auto" w:fill="auto"/>
          </w:tcPr>
          <w:p w:rsidR="00183279" w:rsidRPr="00CF7E29" w:rsidRDefault="00183279" w:rsidP="005F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«Добрый Тобольск»</w:t>
            </w:r>
          </w:p>
        </w:tc>
        <w:tc>
          <w:tcPr>
            <w:tcW w:w="2410" w:type="dxa"/>
            <w:shd w:val="clear" w:color="auto" w:fill="auto"/>
          </w:tcPr>
          <w:p w:rsidR="00183279" w:rsidRPr="00183279" w:rsidRDefault="00183279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  <w:tc>
          <w:tcPr>
            <w:tcW w:w="3968" w:type="dxa"/>
            <w:shd w:val="clear" w:color="auto" w:fill="auto"/>
          </w:tcPr>
          <w:p w:rsidR="00183279" w:rsidRPr="00CF7E29" w:rsidRDefault="00183279" w:rsidP="001E3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Г.</w:t>
            </w:r>
          </w:p>
        </w:tc>
      </w:tr>
      <w:tr w:rsidR="005F76D3" w:rsidRPr="00CF7E29" w:rsidTr="007A159C">
        <w:trPr>
          <w:trHeight w:val="275"/>
        </w:trPr>
        <w:tc>
          <w:tcPr>
            <w:tcW w:w="851" w:type="dxa"/>
            <w:shd w:val="clear" w:color="auto" w:fill="auto"/>
          </w:tcPr>
          <w:p w:rsidR="005F76D3" w:rsidRPr="00CF7E29" w:rsidRDefault="00183279" w:rsidP="00F11E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6.20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Выездное заседание «Организация проведения диспансеризации, профилактических осмотров для граждан старшего возраста»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«Демография»</w:t>
            </w:r>
            <w:r w:rsidRPr="00CF7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После снятия ограничительных мероприятий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1E3AED" w:rsidP="001E3AED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7E29">
              <w:rPr>
                <w:rFonts w:ascii="Times New Roman" w:hAnsi="Times New Roman" w:cs="Times New Roman"/>
                <w:bCs/>
              </w:rPr>
              <w:t>Доронина О.В.</w:t>
            </w:r>
          </w:p>
        </w:tc>
      </w:tr>
      <w:tr w:rsidR="005F76D3" w:rsidRPr="00CF7E29" w:rsidTr="007A159C">
        <w:trPr>
          <w:trHeight w:val="275"/>
        </w:trPr>
        <w:tc>
          <w:tcPr>
            <w:tcW w:w="851" w:type="dxa"/>
            <w:shd w:val="clear" w:color="auto" w:fill="auto"/>
          </w:tcPr>
          <w:p w:rsidR="005F76D3" w:rsidRPr="00CF7E29" w:rsidRDefault="00183279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6.21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Выездное заседание «Создание условий для занятий физкультурой и спортом» (</w:t>
            </w:r>
            <w:r w:rsidRPr="00CF7E29">
              <w:rPr>
                <w:rFonts w:ascii="Times New Roman" w:hAnsi="Times New Roman" w:cs="Times New Roman"/>
                <w:b/>
                <w:bCs/>
              </w:rPr>
              <w:t>реализация национального проекта «Демография»)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После снятия ограничительных мероприятий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1E3AED" w:rsidP="001E3A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Беляев Е.А.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183279" w:rsidP="005F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  <w:r w:rsidR="005F76D3" w:rsidRPr="00CF7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0D0D0D" w:themeColor="text1" w:themeTint="F2"/>
              </w:rPr>
              <w:t xml:space="preserve">Посещение </w:t>
            </w:r>
            <w:r w:rsidRPr="003B5D14">
              <w:rPr>
                <w:rFonts w:ascii="Times New Roman" w:hAnsi="Times New Roman" w:cs="Times New Roman"/>
                <w:color w:val="0D0D0D" w:themeColor="text1" w:themeTint="F2"/>
                <w:shd w:val="clear" w:color="auto" w:fill="FFFFFF" w:themeFill="background1"/>
              </w:rPr>
              <w:t>отделения сестринского ухода «Опыт оказание паллиативной помощи в Тобольске» (</w:t>
            </w:r>
            <w:r w:rsidRPr="003B5D1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реализация национального проекта «Здравоохранения»</w:t>
            </w:r>
            <w:r w:rsidRPr="003B5D14">
              <w:rPr>
                <w:rFonts w:ascii="Times New Roman" w:hAnsi="Times New Roman" w:cs="Times New Roman"/>
                <w:color w:val="0D0D0D" w:themeColor="text1" w:themeTint="F2"/>
                <w:shd w:val="clear" w:color="auto" w:fill="FFFFFF" w:themeFill="background1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>После снятия ограничительных мероприятий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1E3AED" w:rsidP="001E3A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</w:rPr>
              <w:t>Ширяева О.А.</w:t>
            </w:r>
          </w:p>
        </w:tc>
      </w:tr>
      <w:tr w:rsidR="00CF7E29" w:rsidRPr="00CF7E29" w:rsidTr="007A159C">
        <w:tc>
          <w:tcPr>
            <w:tcW w:w="851" w:type="dxa"/>
            <w:shd w:val="clear" w:color="auto" w:fill="auto"/>
          </w:tcPr>
          <w:p w:rsidR="00CF7E29" w:rsidRPr="00CF7E29" w:rsidRDefault="00183279" w:rsidP="005F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</w:t>
            </w:r>
            <w:r w:rsidR="00EB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F7E29" w:rsidRPr="00CF7E29" w:rsidRDefault="00CF7E29" w:rsidP="005F76D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F7E29">
              <w:rPr>
                <w:rFonts w:ascii="Times New Roman" w:hAnsi="Times New Roman" w:cs="Times New Roman"/>
                <w:color w:val="0D0D0D" w:themeColor="text1" w:themeTint="F2"/>
              </w:rPr>
              <w:t>Организация курсов для населения в городе Тобольске</w:t>
            </w:r>
          </w:p>
        </w:tc>
        <w:tc>
          <w:tcPr>
            <w:tcW w:w="2410" w:type="dxa"/>
            <w:shd w:val="clear" w:color="auto" w:fill="auto"/>
          </w:tcPr>
          <w:p w:rsidR="00CF7E29" w:rsidRPr="00CF7E29" w:rsidRDefault="00CF7E29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E29">
              <w:rPr>
                <w:rFonts w:ascii="Times New Roman" w:hAnsi="Times New Roman" w:cs="Times New Roman"/>
                <w:bCs/>
              </w:rPr>
              <w:t xml:space="preserve">В соответствии с </w:t>
            </w:r>
            <w:r w:rsidRPr="00CF7E29">
              <w:rPr>
                <w:rFonts w:ascii="Times New Roman" w:hAnsi="Times New Roman" w:cs="Times New Roman"/>
                <w:bCs/>
              </w:rPr>
              <w:lastRenderedPageBreak/>
              <w:t>графиком заседаний</w:t>
            </w:r>
          </w:p>
        </w:tc>
        <w:tc>
          <w:tcPr>
            <w:tcW w:w="3968" w:type="dxa"/>
            <w:shd w:val="clear" w:color="auto" w:fill="auto"/>
          </w:tcPr>
          <w:p w:rsidR="00CF7E29" w:rsidRPr="00CF7E29" w:rsidRDefault="00CF7E29" w:rsidP="00DC3AD0">
            <w:pPr>
              <w:jc w:val="center"/>
              <w:rPr>
                <w:rFonts w:ascii="Times New Roman" w:hAnsi="Times New Roman" w:cs="Times New Roman"/>
              </w:rPr>
            </w:pPr>
            <w:r w:rsidRPr="00CF7E29">
              <w:rPr>
                <w:rFonts w:ascii="Times New Roman" w:hAnsi="Times New Roman" w:cs="Times New Roman"/>
              </w:rPr>
              <w:lastRenderedPageBreak/>
              <w:t>Ширяева О</w:t>
            </w:r>
            <w:r w:rsidR="00DC3AD0">
              <w:rPr>
                <w:rFonts w:ascii="Times New Roman" w:hAnsi="Times New Roman" w:cs="Times New Roman"/>
              </w:rPr>
              <w:t xml:space="preserve">. А. / ГАУ ТО ЦЗН г. </w:t>
            </w:r>
            <w:r w:rsidR="00DC3AD0">
              <w:rPr>
                <w:rFonts w:ascii="Times New Roman" w:hAnsi="Times New Roman" w:cs="Times New Roman"/>
              </w:rPr>
              <w:lastRenderedPageBreak/>
              <w:t xml:space="preserve">Тобольска и </w:t>
            </w:r>
            <w:r w:rsidRPr="00CF7E29">
              <w:rPr>
                <w:rFonts w:ascii="Times New Roman" w:hAnsi="Times New Roman" w:cs="Times New Roman"/>
              </w:rPr>
              <w:t>Тобольского района</w:t>
            </w:r>
          </w:p>
        </w:tc>
      </w:tr>
      <w:tr w:rsidR="00DC3AD0" w:rsidRPr="00CF7E29" w:rsidTr="007A159C">
        <w:tc>
          <w:tcPr>
            <w:tcW w:w="851" w:type="dxa"/>
            <w:shd w:val="clear" w:color="auto" w:fill="auto"/>
          </w:tcPr>
          <w:p w:rsidR="00DC3AD0" w:rsidRPr="00CF7E29" w:rsidRDefault="00183279" w:rsidP="005F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6.24</w:t>
            </w:r>
            <w:r w:rsidR="00EB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C3AD0" w:rsidRPr="00CF7E29" w:rsidRDefault="00DC3AD0" w:rsidP="005F76D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 </w:t>
            </w: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"Тобольс</w:t>
            </w:r>
            <w:proofErr w:type="gramStart"/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наш общий дом"</w:t>
            </w:r>
          </w:p>
        </w:tc>
        <w:tc>
          <w:tcPr>
            <w:tcW w:w="2410" w:type="dxa"/>
            <w:shd w:val="clear" w:color="auto" w:fill="auto"/>
          </w:tcPr>
          <w:p w:rsidR="00DC3AD0" w:rsidRPr="00CF7E29" w:rsidRDefault="00DC3AD0" w:rsidP="005F7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</w:tcPr>
          <w:p w:rsidR="00DC3AD0" w:rsidRPr="00CF7E29" w:rsidRDefault="00DC3AD0" w:rsidP="00DC3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Апсатаров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Б./АНО   ИЦ «</w:t>
            </w:r>
            <w:proofErr w:type="gram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Тобольская</w:t>
            </w:r>
            <w:proofErr w:type="gram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правда»</w:t>
            </w:r>
          </w:p>
        </w:tc>
      </w:tr>
      <w:tr w:rsidR="005F76D3" w:rsidRPr="00CF7E29" w:rsidTr="007A159C">
        <w:tc>
          <w:tcPr>
            <w:tcW w:w="16018" w:type="dxa"/>
            <w:gridSpan w:val="4"/>
            <w:shd w:val="clear" w:color="auto" w:fill="auto"/>
          </w:tcPr>
          <w:p w:rsidR="005F76D3" w:rsidRPr="00CF7E29" w:rsidRDefault="005F76D3" w:rsidP="005F76D3">
            <w:pPr>
              <w:pStyle w:val="a5"/>
              <w:numPr>
                <w:ilvl w:val="0"/>
                <w:numId w:val="11"/>
              </w:num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F7E2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Общие вопросы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shd w:val="clear" w:color="auto" w:fill="FFFFFF"/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Совета национальных и культурных автономий 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квартал 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682E85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Апсатаров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  <w:p w:rsidR="005F76D3" w:rsidRPr="00CF7E29" w:rsidRDefault="005F76D3" w:rsidP="00682E85">
            <w:pPr>
              <w:wordWrap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национальных и культурных автономий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5F76D3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квартал</w:t>
            </w:r>
          </w:p>
        </w:tc>
        <w:tc>
          <w:tcPr>
            <w:tcW w:w="3968" w:type="dxa"/>
            <w:shd w:val="clear" w:color="auto" w:fill="auto"/>
          </w:tcPr>
          <w:p w:rsidR="005F76D3" w:rsidRPr="00CF7E29" w:rsidRDefault="00682E85" w:rsidP="00682E85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Апсатаров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</w:tr>
      <w:tr w:rsidR="00DC3AD0" w:rsidRPr="00CF7E29" w:rsidTr="007A159C">
        <w:tc>
          <w:tcPr>
            <w:tcW w:w="851" w:type="dxa"/>
            <w:shd w:val="clear" w:color="auto" w:fill="auto"/>
          </w:tcPr>
          <w:p w:rsidR="00DC3AD0" w:rsidRPr="00CF7E29" w:rsidRDefault="00EB4E8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7.3.</w:t>
            </w:r>
          </w:p>
        </w:tc>
        <w:tc>
          <w:tcPr>
            <w:tcW w:w="8789" w:type="dxa"/>
            <w:shd w:val="clear" w:color="auto" w:fill="auto"/>
          </w:tcPr>
          <w:p w:rsidR="00DC3AD0" w:rsidRPr="00CF7E29" w:rsidRDefault="00DC3AD0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Личные встречи Главы города с председателем Общественной палаты</w:t>
            </w:r>
          </w:p>
        </w:tc>
        <w:tc>
          <w:tcPr>
            <w:tcW w:w="2410" w:type="dxa"/>
            <w:shd w:val="clear" w:color="auto" w:fill="auto"/>
          </w:tcPr>
          <w:p w:rsidR="00DC3AD0" w:rsidRPr="00CF7E29" w:rsidRDefault="00DC3AD0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квартал</w:t>
            </w:r>
          </w:p>
        </w:tc>
        <w:tc>
          <w:tcPr>
            <w:tcW w:w="3968" w:type="dxa"/>
            <w:shd w:val="clear" w:color="auto" w:fill="auto"/>
          </w:tcPr>
          <w:p w:rsidR="00DC3AD0" w:rsidRPr="00CF7E29" w:rsidRDefault="003B5D14" w:rsidP="00682E85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Коломейцева</w:t>
            </w:r>
            <w:proofErr w:type="spellEnd"/>
            <w:r w:rsidRPr="00CF7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С./ Управление делами</w:t>
            </w:r>
          </w:p>
        </w:tc>
      </w:tr>
      <w:tr w:rsidR="002D520E" w:rsidRPr="00CF7E29" w:rsidTr="007A159C">
        <w:tc>
          <w:tcPr>
            <w:tcW w:w="851" w:type="dxa"/>
            <w:shd w:val="clear" w:color="auto" w:fill="auto"/>
          </w:tcPr>
          <w:p w:rsidR="002D520E" w:rsidRDefault="002D520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7.4.</w:t>
            </w:r>
          </w:p>
        </w:tc>
        <w:tc>
          <w:tcPr>
            <w:tcW w:w="8789" w:type="dxa"/>
            <w:shd w:val="clear" w:color="auto" w:fill="auto"/>
          </w:tcPr>
          <w:p w:rsidR="002D520E" w:rsidRPr="00CF7E29" w:rsidRDefault="002D520E" w:rsidP="005F76D3">
            <w:pPr>
              <w:shd w:val="clear" w:color="auto" w:fill="FFFFFF"/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Заседание Совета Общественной палаты города Тобольска</w:t>
            </w:r>
          </w:p>
        </w:tc>
        <w:tc>
          <w:tcPr>
            <w:tcW w:w="2410" w:type="dxa"/>
            <w:shd w:val="clear" w:color="auto" w:fill="auto"/>
          </w:tcPr>
          <w:p w:rsidR="002D520E" w:rsidRPr="00CF7E29" w:rsidRDefault="002D520E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1 раз в квартал</w:t>
            </w:r>
          </w:p>
        </w:tc>
        <w:tc>
          <w:tcPr>
            <w:tcW w:w="3968" w:type="dxa"/>
            <w:shd w:val="clear" w:color="auto" w:fill="auto"/>
          </w:tcPr>
          <w:p w:rsidR="002D520E" w:rsidRPr="00CF7E29" w:rsidRDefault="002D520E" w:rsidP="00682E85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Коломейцева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С.</w:t>
            </w:r>
          </w:p>
        </w:tc>
      </w:tr>
      <w:tr w:rsidR="002D520E" w:rsidRPr="00CF7E29" w:rsidTr="007A159C">
        <w:tc>
          <w:tcPr>
            <w:tcW w:w="851" w:type="dxa"/>
            <w:shd w:val="clear" w:color="auto" w:fill="auto"/>
          </w:tcPr>
          <w:p w:rsidR="002D520E" w:rsidRDefault="002D520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7.5.</w:t>
            </w:r>
          </w:p>
        </w:tc>
        <w:tc>
          <w:tcPr>
            <w:tcW w:w="8789" w:type="dxa"/>
            <w:shd w:val="clear" w:color="auto" w:fill="auto"/>
          </w:tcPr>
          <w:p w:rsidR="002D520E" w:rsidRPr="00CF7E29" w:rsidRDefault="002D520E" w:rsidP="005F76D3">
            <w:pPr>
              <w:shd w:val="clear" w:color="auto" w:fill="FFFFFF"/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Заседание Общественной палаты города Тобольска</w:t>
            </w:r>
          </w:p>
        </w:tc>
        <w:tc>
          <w:tcPr>
            <w:tcW w:w="2410" w:type="dxa"/>
            <w:shd w:val="clear" w:color="auto" w:fill="auto"/>
          </w:tcPr>
          <w:p w:rsidR="002D520E" w:rsidRPr="00CF7E29" w:rsidRDefault="002D520E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1 раза в квартал</w:t>
            </w:r>
          </w:p>
        </w:tc>
        <w:tc>
          <w:tcPr>
            <w:tcW w:w="3968" w:type="dxa"/>
            <w:shd w:val="clear" w:color="auto" w:fill="auto"/>
          </w:tcPr>
          <w:p w:rsidR="002D520E" w:rsidRPr="00CF7E29" w:rsidRDefault="002D520E" w:rsidP="00682E85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Коломейцева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А.С.</w:t>
            </w:r>
          </w:p>
        </w:tc>
      </w:tr>
      <w:tr w:rsidR="005F76D3" w:rsidRPr="00CF7E29" w:rsidTr="007A159C">
        <w:tc>
          <w:tcPr>
            <w:tcW w:w="851" w:type="dxa"/>
            <w:shd w:val="clear" w:color="auto" w:fill="auto"/>
          </w:tcPr>
          <w:p w:rsidR="005F76D3" w:rsidRPr="00CF7E29" w:rsidRDefault="002D520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7.6</w:t>
            </w:r>
            <w:r w:rsidR="005F76D3" w:rsidRPr="00CF7E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F76D3" w:rsidRPr="00CF7E29" w:rsidRDefault="005F76D3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обращениями граждан </w:t>
            </w:r>
          </w:p>
        </w:tc>
        <w:tc>
          <w:tcPr>
            <w:tcW w:w="2410" w:type="dxa"/>
            <w:shd w:val="clear" w:color="auto" w:fill="auto"/>
          </w:tcPr>
          <w:p w:rsidR="005F76D3" w:rsidRPr="00CF7E29" w:rsidRDefault="00DC3AD0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</w:tcPr>
          <w:p w:rsidR="00DC3AD0" w:rsidRDefault="0096317B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Макеева С. Г., общественная приемная </w:t>
            </w:r>
          </w:p>
          <w:p w:rsidR="005F76D3" w:rsidRPr="00CF7E29" w:rsidRDefault="0096317B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Общественной палаты города Тобольска</w:t>
            </w:r>
          </w:p>
        </w:tc>
      </w:tr>
      <w:tr w:rsidR="002D520E" w:rsidRPr="00CF7E29" w:rsidTr="007A159C">
        <w:tc>
          <w:tcPr>
            <w:tcW w:w="851" w:type="dxa"/>
            <w:shd w:val="clear" w:color="auto" w:fill="auto"/>
          </w:tcPr>
          <w:p w:rsidR="002D520E" w:rsidRPr="00CF7E29" w:rsidRDefault="002D520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7.7.</w:t>
            </w:r>
          </w:p>
        </w:tc>
        <w:tc>
          <w:tcPr>
            <w:tcW w:w="8789" w:type="dxa"/>
            <w:shd w:val="clear" w:color="auto" w:fill="auto"/>
          </w:tcPr>
          <w:p w:rsidR="002D520E" w:rsidRPr="00CF7E29" w:rsidRDefault="002D520E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рабочих групп при Комиссиях Общественной палаты города Тобольска   по узким вопросам</w:t>
            </w:r>
          </w:p>
        </w:tc>
        <w:tc>
          <w:tcPr>
            <w:tcW w:w="2410" w:type="dxa"/>
            <w:shd w:val="clear" w:color="auto" w:fill="auto"/>
          </w:tcPr>
          <w:p w:rsidR="002D520E" w:rsidRDefault="002D520E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2D520E" w:rsidRDefault="002D520E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необходимости)</w:t>
            </w:r>
          </w:p>
        </w:tc>
        <w:tc>
          <w:tcPr>
            <w:tcW w:w="3968" w:type="dxa"/>
            <w:shd w:val="clear" w:color="auto" w:fill="auto"/>
          </w:tcPr>
          <w:p w:rsidR="002D520E" w:rsidRPr="00CF7E29" w:rsidRDefault="002D520E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Комиссий Общественной палаты города Тобольска</w:t>
            </w:r>
          </w:p>
        </w:tc>
      </w:tr>
      <w:tr w:rsidR="002D520E" w:rsidRPr="00CF7E29" w:rsidTr="007A159C">
        <w:trPr>
          <w:trHeight w:val="519"/>
        </w:trPr>
        <w:tc>
          <w:tcPr>
            <w:tcW w:w="851" w:type="dxa"/>
            <w:shd w:val="clear" w:color="auto" w:fill="auto"/>
          </w:tcPr>
          <w:p w:rsidR="002D520E" w:rsidRDefault="002D520E" w:rsidP="005F7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7.8.</w:t>
            </w:r>
          </w:p>
        </w:tc>
        <w:tc>
          <w:tcPr>
            <w:tcW w:w="8789" w:type="dxa"/>
            <w:shd w:val="clear" w:color="auto" w:fill="auto"/>
          </w:tcPr>
          <w:p w:rsidR="002D520E" w:rsidRDefault="002D520E" w:rsidP="005F76D3">
            <w:pPr>
              <w:shd w:val="clear" w:color="auto" w:fill="FFFFFF"/>
              <w:wordWrap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Комиссий Общественной палаты города Тобольска</w:t>
            </w:r>
          </w:p>
        </w:tc>
        <w:tc>
          <w:tcPr>
            <w:tcW w:w="2410" w:type="dxa"/>
            <w:shd w:val="clear" w:color="auto" w:fill="auto"/>
          </w:tcPr>
          <w:p w:rsidR="002D520E" w:rsidRDefault="002D520E" w:rsidP="005F7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</w:tcPr>
          <w:p w:rsidR="002D520E" w:rsidRPr="00CF7E29" w:rsidRDefault="002D520E" w:rsidP="005F76D3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Комиссий Общественной палаты города Тобольска</w:t>
            </w:r>
          </w:p>
        </w:tc>
      </w:tr>
    </w:tbl>
    <w:p w:rsidR="004C1A15" w:rsidRPr="00CF7E29" w:rsidRDefault="004C1A15" w:rsidP="00A5047E">
      <w:pPr>
        <w:rPr>
          <w:rFonts w:ascii="Times New Roman" w:hAnsi="Times New Roman" w:cs="Times New Roman"/>
          <w:color w:val="FF0000"/>
        </w:rPr>
      </w:pPr>
    </w:p>
    <w:sectPr w:rsidR="004C1A15" w:rsidRPr="00CF7E29" w:rsidSect="007A159C">
      <w:pgSz w:w="16838" w:h="11906" w:orient="landscape"/>
      <w:pgMar w:top="709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Cs/>
        <w:color w:val="000000"/>
        <w:sz w:val="32"/>
        <w:szCs w:val="32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sz w:val="32"/>
        <w:szCs w:val="32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32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00000"/>
        <w:sz w:val="32"/>
        <w:szCs w:val="32"/>
        <w:shd w:val="clear" w:color="auto" w:fill="FFFFFF"/>
      </w:rPr>
    </w:lvl>
  </w:abstractNum>
  <w:abstractNum w:abstractNumId="4">
    <w:nsid w:val="05FB2135"/>
    <w:multiLevelType w:val="multilevel"/>
    <w:tmpl w:val="201AC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A06B0"/>
    <w:multiLevelType w:val="hybridMultilevel"/>
    <w:tmpl w:val="CDBA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7956"/>
    <w:multiLevelType w:val="hybridMultilevel"/>
    <w:tmpl w:val="8190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4A7E"/>
    <w:multiLevelType w:val="hybridMultilevel"/>
    <w:tmpl w:val="8190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3DC9"/>
    <w:multiLevelType w:val="hybridMultilevel"/>
    <w:tmpl w:val="75F24358"/>
    <w:lvl w:ilvl="0" w:tplc="E8FA6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F4279"/>
    <w:multiLevelType w:val="hybridMultilevel"/>
    <w:tmpl w:val="CA10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5ADE"/>
    <w:multiLevelType w:val="multilevel"/>
    <w:tmpl w:val="7BD28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F41E2"/>
    <w:multiLevelType w:val="hybridMultilevel"/>
    <w:tmpl w:val="594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C60EC"/>
    <w:multiLevelType w:val="multilevel"/>
    <w:tmpl w:val="16A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D"/>
    <w:rsid w:val="0000113D"/>
    <w:rsid w:val="00036683"/>
    <w:rsid w:val="000630B6"/>
    <w:rsid w:val="00092619"/>
    <w:rsid w:val="000B1BF0"/>
    <w:rsid w:val="000C1FF8"/>
    <w:rsid w:val="000C7CFC"/>
    <w:rsid w:val="000E3613"/>
    <w:rsid w:val="000F50F2"/>
    <w:rsid w:val="0011527F"/>
    <w:rsid w:val="00160BB7"/>
    <w:rsid w:val="00183279"/>
    <w:rsid w:val="001E3AED"/>
    <w:rsid w:val="0023130D"/>
    <w:rsid w:val="00236067"/>
    <w:rsid w:val="00254F00"/>
    <w:rsid w:val="00260440"/>
    <w:rsid w:val="00272B41"/>
    <w:rsid w:val="00292146"/>
    <w:rsid w:val="002B7616"/>
    <w:rsid w:val="002D520E"/>
    <w:rsid w:val="00326880"/>
    <w:rsid w:val="00335431"/>
    <w:rsid w:val="00366380"/>
    <w:rsid w:val="00380959"/>
    <w:rsid w:val="0039103C"/>
    <w:rsid w:val="003A187B"/>
    <w:rsid w:val="003B5D14"/>
    <w:rsid w:val="003C0A2C"/>
    <w:rsid w:val="00417F32"/>
    <w:rsid w:val="00433878"/>
    <w:rsid w:val="00484E52"/>
    <w:rsid w:val="004C1A15"/>
    <w:rsid w:val="004C5173"/>
    <w:rsid w:val="004F5E4E"/>
    <w:rsid w:val="00563131"/>
    <w:rsid w:val="00582166"/>
    <w:rsid w:val="005A397D"/>
    <w:rsid w:val="005A7439"/>
    <w:rsid w:val="005F2DD8"/>
    <w:rsid w:val="005F76D3"/>
    <w:rsid w:val="00614AFB"/>
    <w:rsid w:val="00626221"/>
    <w:rsid w:val="00645657"/>
    <w:rsid w:val="00682E85"/>
    <w:rsid w:val="007526C5"/>
    <w:rsid w:val="007928AB"/>
    <w:rsid w:val="007A159C"/>
    <w:rsid w:val="007A1D26"/>
    <w:rsid w:val="007E2960"/>
    <w:rsid w:val="007F4457"/>
    <w:rsid w:val="00833DAE"/>
    <w:rsid w:val="00843A2E"/>
    <w:rsid w:val="00897BF7"/>
    <w:rsid w:val="008D501F"/>
    <w:rsid w:val="009533E1"/>
    <w:rsid w:val="009558EC"/>
    <w:rsid w:val="0096317B"/>
    <w:rsid w:val="00975C91"/>
    <w:rsid w:val="00987609"/>
    <w:rsid w:val="009A2A28"/>
    <w:rsid w:val="009E73C4"/>
    <w:rsid w:val="00A5047E"/>
    <w:rsid w:val="00A53A04"/>
    <w:rsid w:val="00AC6B99"/>
    <w:rsid w:val="00AD2602"/>
    <w:rsid w:val="00AE3E71"/>
    <w:rsid w:val="00B07CC5"/>
    <w:rsid w:val="00B12832"/>
    <w:rsid w:val="00B2569A"/>
    <w:rsid w:val="00B356E0"/>
    <w:rsid w:val="00BC22BB"/>
    <w:rsid w:val="00BC2CDF"/>
    <w:rsid w:val="00BC6AA0"/>
    <w:rsid w:val="00BE5720"/>
    <w:rsid w:val="00BF10A5"/>
    <w:rsid w:val="00C43A80"/>
    <w:rsid w:val="00C655B4"/>
    <w:rsid w:val="00C67063"/>
    <w:rsid w:val="00C67388"/>
    <w:rsid w:val="00C75348"/>
    <w:rsid w:val="00C9539E"/>
    <w:rsid w:val="00CA211F"/>
    <w:rsid w:val="00CC3AC6"/>
    <w:rsid w:val="00CF53A8"/>
    <w:rsid w:val="00CF7E29"/>
    <w:rsid w:val="00D054D3"/>
    <w:rsid w:val="00D30804"/>
    <w:rsid w:val="00DC3AD0"/>
    <w:rsid w:val="00DC3AF4"/>
    <w:rsid w:val="00E22CE1"/>
    <w:rsid w:val="00E66CCE"/>
    <w:rsid w:val="00EA25BE"/>
    <w:rsid w:val="00EB48EE"/>
    <w:rsid w:val="00EB4E8E"/>
    <w:rsid w:val="00EC7E0E"/>
    <w:rsid w:val="00EF497C"/>
    <w:rsid w:val="00EF7BB1"/>
    <w:rsid w:val="00F06904"/>
    <w:rsid w:val="00F117FB"/>
    <w:rsid w:val="00F11E3A"/>
    <w:rsid w:val="00F15034"/>
    <w:rsid w:val="00F4221B"/>
    <w:rsid w:val="00F55661"/>
    <w:rsid w:val="00F6035F"/>
    <w:rsid w:val="00F60DB7"/>
    <w:rsid w:val="00F8764F"/>
    <w:rsid w:val="00F93E3C"/>
    <w:rsid w:val="00FA3140"/>
    <w:rsid w:val="00FC0504"/>
    <w:rsid w:val="00FC220D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880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3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504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Emphasis"/>
    <w:qFormat/>
    <w:rsid w:val="007F4457"/>
    <w:rPr>
      <w:i/>
      <w:iCs/>
    </w:rPr>
  </w:style>
  <w:style w:type="paragraph" w:styleId="a5">
    <w:name w:val="List Paragraph"/>
    <w:basedOn w:val="a"/>
    <w:link w:val="a6"/>
    <w:uiPriority w:val="34"/>
    <w:qFormat/>
    <w:rsid w:val="007F445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6">
    <w:name w:val="Абзац списка Знак"/>
    <w:link w:val="a5"/>
    <w:uiPriority w:val="34"/>
    <w:locked/>
    <w:rsid w:val="00CF53A8"/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CF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0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833D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88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880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3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504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Emphasis"/>
    <w:qFormat/>
    <w:rsid w:val="007F4457"/>
    <w:rPr>
      <w:i/>
      <w:iCs/>
    </w:rPr>
  </w:style>
  <w:style w:type="paragraph" w:styleId="a5">
    <w:name w:val="List Paragraph"/>
    <w:basedOn w:val="a"/>
    <w:link w:val="a6"/>
    <w:uiPriority w:val="34"/>
    <w:qFormat/>
    <w:rsid w:val="007F445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6">
    <w:name w:val="Абзац списка Знак"/>
    <w:link w:val="a5"/>
    <w:uiPriority w:val="34"/>
    <w:locked/>
    <w:rsid w:val="00CF53A8"/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CF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0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833D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88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4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0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4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4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3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2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0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6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2021-03-24T07:36:00Z</cp:lastPrinted>
  <dcterms:created xsi:type="dcterms:W3CDTF">2021-01-09T10:09:00Z</dcterms:created>
  <dcterms:modified xsi:type="dcterms:W3CDTF">2021-03-24T11:58:00Z</dcterms:modified>
</cp:coreProperties>
</file>