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CB" w:rsidRPr="002568CB" w:rsidRDefault="002568CB" w:rsidP="002568C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2568CB">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14:anchorId="43A20E97" wp14:editId="3B168588">
            <wp:simplePos x="0" y="0"/>
            <wp:positionH relativeFrom="column">
              <wp:posOffset>2628900</wp:posOffset>
            </wp:positionH>
            <wp:positionV relativeFrom="paragraph">
              <wp:posOffset>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8"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8"/>
          <w:szCs w:val="38"/>
          <w:lang w:eastAsia="ru-RU"/>
        </w:rPr>
      </w:pP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2568CB">
        <w:rPr>
          <w:rFonts w:ascii="Times New Roman" w:eastAsia="Times New Roman" w:hAnsi="Times New Roman" w:cs="Times New Roman"/>
          <w:b/>
          <w:sz w:val="40"/>
          <w:szCs w:val="40"/>
          <w:lang w:eastAsia="ru-RU"/>
        </w:rPr>
        <w:t>ГЛАВА ГОРОДА ТОБОЛЬСКА</w:t>
      </w: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lang w:eastAsia="ru-RU"/>
        </w:rPr>
      </w:pPr>
      <w:r w:rsidRPr="002568C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A0D819A" wp14:editId="2331F0ED">
                <wp:simplePos x="0" y="0"/>
                <wp:positionH relativeFrom="column">
                  <wp:posOffset>-3810</wp:posOffset>
                </wp:positionH>
                <wp:positionV relativeFrom="paragraph">
                  <wp:posOffset>61595</wp:posOffset>
                </wp:positionV>
                <wp:extent cx="61150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85pt" to="481.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pWAIAAGoEAAAOAAAAZHJzL2Uyb0RvYy54bWysVNFu0zAUfUfiH6y8d0lK223R0gk1LS8D&#10;Jm18gGs7jTXHtmyvaYWQgGekfQK/wANIkwZ8Q/pHXLtpofCCEHlwru3rk3vPOc7Z+aoWaMmM5Urm&#10;UXqURIhJoiiXizx6dT3rnUTIOiwpFkqyPFozG52PHz86a3TG+qpSgjKDAETarNF5VDmnszi2pGI1&#10;tkdKMwmbpTI1djA1i5ga3AB6LeJ+koziRhmqjSLMWlgttpvROOCXJSPuZVla5pDII6jNhdGEce7H&#10;eHyGs4XBuuKkKwP/QxU15hI+uocqsMPo1vA/oGpOjLKqdEdE1bEqS05Y6AG6SZPfurmqsGahFyDH&#10;6j1N9v/BkhfLS4M4Be0iJHENErUfN283d+3X9tPmDm3etd/bL+3n9r791t5v3kP8sPkAsd9sH7rl&#10;O5R6JhttMwCcyEvjuSAreaUvFLmxSKpJheWChY6u1xo+E07EB0f8xGqoZ948VxRy8K1TgdZVaWoP&#10;CYShVVBvvVePrRwisDhK02EyBJHJbi/G2e6gNtY9Y6pGPsgjwaUnFmd4eWEdlA6puxS/LNWMCxHM&#10;ISRq8mh4DOAAXWugyoFZbq6rTnKrBKc+3R+0ZjGfCIOW2BsuPJ4ZgD9IM+pW0gBfMUynXewwF9sY&#10;8oX0eNAcFNhFW0e9Pk1OpyfTk0Fv0B9Ne4OkKHpPZ5NBbzRLj4fFk2IyKdI3vrt0kFWcUiZ9dTt3&#10;p4O/c093z7a+3Pt7T0x8iB5ahGJ371B0UNcLurXGXNH1pfFseKHB0CG5u3z+xvw6D1k/fxHjHwAA&#10;AP//AwBQSwMEFAAGAAgAAAAhAMJJpo/YAAAABQEAAA8AAABkcnMvZG93bnJldi54bWxMjsFOwzAQ&#10;RO9I/QdrK3FrHdoS0hCnqlrxAQQOHN14SSLs3ch228DXY7jAcTSjN6/aTc6KC/owMCm4W2YgkFo2&#10;A3UKXl+eFgWIEDUZbZlQwScG2NWzm0qXhq/0jJcmdiJBKJRaQR/jWEoZ2h6dDksekVL3zt7pmKLv&#10;pPH6muDOylWW5dLpgdJDr0c89Nh+NGenoOHMHqf92jZfxebtyG0x+vug1O182j+CiDjFvzH86Cd1&#10;qJPTic9kgrAKFnkaKtg+gEjtNl9tQJx+s6wr+d++/gYAAP//AwBQSwECLQAUAAYACAAAACEAtoM4&#10;kv4AAADhAQAAEwAAAAAAAAAAAAAAAAAAAAAAW0NvbnRlbnRfVHlwZXNdLnhtbFBLAQItABQABgAI&#10;AAAAIQA4/SH/1gAAAJQBAAALAAAAAAAAAAAAAAAAAC8BAABfcmVscy8ucmVsc1BLAQItABQABgAI&#10;AAAAIQCaAl/pWAIAAGoEAAAOAAAAAAAAAAAAAAAAAC4CAABkcnMvZTJvRG9jLnhtbFBLAQItABQA&#10;BgAIAAAAIQDCSaaP2AAAAAUBAAAPAAAAAAAAAAAAAAAAALIEAABkcnMvZG93bnJldi54bWxQSwUG&#10;AAAAAAQABADzAAAAtwUAAAAA&#10;" strokeweight="4.5pt">
                <v:stroke linestyle="thickThin"/>
              </v:line>
            </w:pict>
          </mc:Fallback>
        </mc:AlternateContent>
      </w:r>
      <w:r w:rsidRPr="002568CB">
        <w:rPr>
          <w:rFonts w:ascii="Times New Roman" w:eastAsia="Times New Roman" w:hAnsi="Times New Roman" w:cs="Times New Roman"/>
          <w:noProof/>
          <w:sz w:val="20"/>
          <w:szCs w:val="20"/>
          <w:lang w:eastAsia="ru-RU"/>
        </w:rPr>
        <w:t xml:space="preserve"> </w:t>
      </w: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2568CB">
        <w:rPr>
          <w:rFonts w:ascii="Times New Roman" w:eastAsia="Times New Roman" w:hAnsi="Times New Roman" w:cs="Times New Roman"/>
          <w:b/>
          <w:sz w:val="40"/>
          <w:szCs w:val="40"/>
          <w:lang w:eastAsia="ru-RU"/>
        </w:rPr>
        <w:t>РАСПОРЯЖЕНИЕ</w:t>
      </w:r>
    </w:p>
    <w:p w:rsidR="002568CB" w:rsidRPr="002568CB" w:rsidRDefault="002568CB" w:rsidP="00256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2568CB" w:rsidRPr="002568CB" w:rsidRDefault="004410F5" w:rsidP="00256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07 декабря </w:t>
      </w:r>
      <w:r w:rsidR="002568CB" w:rsidRPr="002568CB">
        <w:rPr>
          <w:rFonts w:ascii="Times New Roman" w:eastAsia="Times New Roman" w:hAnsi="Times New Roman" w:cs="Times New Roman"/>
          <w:b/>
          <w:sz w:val="28"/>
          <w:szCs w:val="28"/>
          <w:lang w:eastAsia="ru-RU"/>
        </w:rPr>
        <w:t xml:space="preserve">2020 г.                                                             </w:t>
      </w:r>
      <w:r>
        <w:rPr>
          <w:rFonts w:ascii="Times New Roman" w:eastAsia="Times New Roman" w:hAnsi="Times New Roman" w:cs="Times New Roman"/>
          <w:b/>
          <w:sz w:val="28"/>
          <w:szCs w:val="28"/>
          <w:lang w:eastAsia="ru-RU"/>
        </w:rPr>
        <w:t xml:space="preserve">                                </w:t>
      </w:r>
      <w:r w:rsidR="002568CB" w:rsidRPr="002568CB">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83</w:t>
      </w:r>
    </w:p>
    <w:p w:rsidR="00F0435C" w:rsidRPr="002568CB" w:rsidRDefault="00F0435C" w:rsidP="00F0435C">
      <w:pPr>
        <w:spacing w:after="0" w:line="240" w:lineRule="auto"/>
        <w:jc w:val="both"/>
        <w:outlineLvl w:val="0"/>
        <w:rPr>
          <w:rFonts w:ascii="Times New Roman" w:hAnsi="Times New Roman" w:cs="Times New Roman"/>
          <w:sz w:val="28"/>
          <w:szCs w:val="28"/>
        </w:rPr>
      </w:pPr>
    </w:p>
    <w:p w:rsidR="002568CB" w:rsidRPr="002568CB" w:rsidRDefault="00F0435C" w:rsidP="00F0435C">
      <w:pPr>
        <w:spacing w:after="0" w:line="240" w:lineRule="auto"/>
        <w:jc w:val="center"/>
        <w:outlineLvl w:val="0"/>
        <w:rPr>
          <w:rFonts w:ascii="Times New Roman" w:hAnsi="Times New Roman" w:cs="Times New Roman"/>
          <w:b/>
          <w:sz w:val="28"/>
          <w:szCs w:val="28"/>
        </w:rPr>
      </w:pPr>
      <w:r w:rsidRPr="002568CB">
        <w:rPr>
          <w:rFonts w:ascii="Times New Roman" w:hAnsi="Times New Roman" w:cs="Times New Roman"/>
          <w:b/>
          <w:sz w:val="28"/>
          <w:szCs w:val="28"/>
        </w:rPr>
        <w:t xml:space="preserve">О назначении публичных слушаний по проекту решения </w:t>
      </w:r>
    </w:p>
    <w:p w:rsidR="002568CB" w:rsidRDefault="00F0435C" w:rsidP="00F0435C">
      <w:pPr>
        <w:spacing w:after="0" w:line="240" w:lineRule="auto"/>
        <w:jc w:val="center"/>
        <w:outlineLvl w:val="0"/>
        <w:rPr>
          <w:rFonts w:ascii="Times New Roman" w:hAnsi="Times New Roman" w:cs="Times New Roman"/>
          <w:b/>
          <w:sz w:val="28"/>
          <w:szCs w:val="28"/>
        </w:rPr>
      </w:pPr>
      <w:r w:rsidRPr="002568CB">
        <w:rPr>
          <w:rFonts w:ascii="Times New Roman" w:hAnsi="Times New Roman" w:cs="Times New Roman"/>
          <w:b/>
          <w:sz w:val="28"/>
          <w:szCs w:val="28"/>
        </w:rPr>
        <w:t xml:space="preserve">Тобольской городской Думы «О внесении изменений </w:t>
      </w:r>
    </w:p>
    <w:p w:rsidR="00F0435C" w:rsidRPr="002568CB" w:rsidRDefault="00F0435C" w:rsidP="00F0435C">
      <w:pPr>
        <w:spacing w:after="0" w:line="240" w:lineRule="auto"/>
        <w:jc w:val="center"/>
        <w:outlineLvl w:val="0"/>
        <w:rPr>
          <w:rFonts w:ascii="Times New Roman" w:hAnsi="Times New Roman" w:cs="Times New Roman"/>
          <w:b/>
          <w:sz w:val="28"/>
          <w:szCs w:val="28"/>
        </w:rPr>
      </w:pPr>
      <w:r w:rsidRPr="002568CB">
        <w:rPr>
          <w:rFonts w:ascii="Times New Roman" w:hAnsi="Times New Roman" w:cs="Times New Roman"/>
          <w:b/>
          <w:sz w:val="28"/>
          <w:szCs w:val="28"/>
        </w:rPr>
        <w:t>в Устав города Тобольска»</w:t>
      </w:r>
    </w:p>
    <w:p w:rsidR="00F0435C" w:rsidRPr="002568CB" w:rsidRDefault="00F0435C" w:rsidP="00F0435C">
      <w:pPr>
        <w:spacing w:after="0" w:line="240" w:lineRule="auto"/>
        <w:ind w:firstLine="708"/>
        <w:jc w:val="both"/>
        <w:rPr>
          <w:rFonts w:ascii="Times New Roman" w:hAnsi="Times New Roman" w:cs="Times New Roman"/>
          <w:sz w:val="28"/>
          <w:szCs w:val="28"/>
        </w:rPr>
      </w:pPr>
    </w:p>
    <w:p w:rsidR="002568CB" w:rsidRPr="002568CB" w:rsidRDefault="002568CB" w:rsidP="00F0435C">
      <w:pPr>
        <w:spacing w:after="0" w:line="240" w:lineRule="auto"/>
        <w:ind w:firstLine="708"/>
        <w:jc w:val="both"/>
        <w:rPr>
          <w:rFonts w:ascii="Times New Roman" w:hAnsi="Times New Roman" w:cs="Times New Roman"/>
          <w:sz w:val="28"/>
          <w:szCs w:val="28"/>
        </w:rPr>
      </w:pPr>
    </w:p>
    <w:p w:rsidR="00F0435C" w:rsidRDefault="00F0435C" w:rsidP="00F0435C">
      <w:pPr>
        <w:spacing w:after="0" w:line="240" w:lineRule="auto"/>
        <w:ind w:firstLine="851"/>
        <w:jc w:val="both"/>
        <w:rPr>
          <w:rFonts w:ascii="Times New Roman" w:hAnsi="Times New Roman" w:cs="Times New Roman"/>
          <w:bCs/>
          <w:sz w:val="28"/>
          <w:szCs w:val="28"/>
        </w:rPr>
      </w:pPr>
      <w:r w:rsidRPr="002568CB">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15, </w:t>
      </w:r>
      <w:r w:rsidR="007C1AAB" w:rsidRPr="002568CB">
        <w:rPr>
          <w:rFonts w:ascii="Times New Roman" w:hAnsi="Times New Roman" w:cs="Times New Roman"/>
          <w:sz w:val="28"/>
          <w:szCs w:val="28"/>
        </w:rPr>
        <w:t>39</w:t>
      </w:r>
      <w:r w:rsidRPr="002568CB">
        <w:rPr>
          <w:rFonts w:ascii="Times New Roman" w:hAnsi="Times New Roman" w:cs="Times New Roman"/>
          <w:sz w:val="28"/>
          <w:szCs w:val="28"/>
        </w:rPr>
        <w:t>, 44, 75 Устава города Тобольска, Порядком организации и проведения публичных слушаний в городе Тобольске, утвержденным решением Тобольской городской Думы от 24.09.2019 № 101</w:t>
      </w:r>
      <w:r w:rsidRPr="002568CB">
        <w:rPr>
          <w:rFonts w:ascii="Times New Roman" w:hAnsi="Times New Roman" w:cs="Times New Roman"/>
          <w:bCs/>
          <w:sz w:val="28"/>
          <w:szCs w:val="28"/>
        </w:rPr>
        <w:t>:</w:t>
      </w:r>
    </w:p>
    <w:p w:rsidR="002568CB" w:rsidRPr="002568CB" w:rsidRDefault="002568CB" w:rsidP="00F0435C">
      <w:pPr>
        <w:spacing w:after="0" w:line="240" w:lineRule="auto"/>
        <w:ind w:firstLine="851"/>
        <w:jc w:val="both"/>
        <w:rPr>
          <w:rFonts w:ascii="Times New Roman" w:hAnsi="Times New Roman" w:cs="Times New Roman"/>
          <w:b/>
          <w:bCs/>
          <w:sz w:val="28"/>
          <w:szCs w:val="28"/>
        </w:rPr>
      </w:pPr>
      <w:bookmarkStart w:id="0" w:name="_GoBack"/>
      <w:bookmarkEnd w:id="0"/>
    </w:p>
    <w:p w:rsidR="00F0435C" w:rsidRPr="002568CB" w:rsidRDefault="00F0435C" w:rsidP="002568CB">
      <w:pPr>
        <w:pStyle w:val="a9"/>
        <w:numPr>
          <w:ilvl w:val="0"/>
          <w:numId w:val="2"/>
        </w:numPr>
        <w:tabs>
          <w:tab w:val="left" w:pos="1134"/>
        </w:tabs>
        <w:spacing w:after="0" w:line="240" w:lineRule="auto"/>
        <w:ind w:left="0" w:firstLine="709"/>
        <w:jc w:val="both"/>
        <w:outlineLvl w:val="0"/>
        <w:rPr>
          <w:rFonts w:ascii="Times New Roman" w:hAnsi="Times New Roman" w:cs="Times New Roman"/>
          <w:sz w:val="28"/>
          <w:szCs w:val="28"/>
        </w:rPr>
      </w:pPr>
      <w:r w:rsidRPr="002568CB">
        <w:rPr>
          <w:rFonts w:ascii="Times New Roman" w:hAnsi="Times New Roman" w:cs="Times New Roman"/>
          <w:sz w:val="28"/>
          <w:szCs w:val="28"/>
        </w:rPr>
        <w:t>Назначить публичные слушания по проекту решения Тобольской городской Думы «О внесении изменений в Устав города Тобольска» (далее – проект решения) (приложение №1 к настоящему распоряжению).</w:t>
      </w:r>
    </w:p>
    <w:p w:rsidR="00F0435C" w:rsidRPr="002568CB" w:rsidRDefault="00F0435C" w:rsidP="002568CB">
      <w:pPr>
        <w:pStyle w:val="a9"/>
        <w:numPr>
          <w:ilvl w:val="0"/>
          <w:numId w:val="2"/>
        </w:numPr>
        <w:tabs>
          <w:tab w:val="left" w:pos="1134"/>
        </w:tabs>
        <w:spacing w:after="0" w:line="240" w:lineRule="auto"/>
        <w:ind w:left="0" w:firstLine="709"/>
        <w:jc w:val="both"/>
        <w:outlineLvl w:val="0"/>
        <w:rPr>
          <w:rFonts w:ascii="Times New Roman" w:hAnsi="Times New Roman" w:cs="Times New Roman"/>
          <w:sz w:val="28"/>
          <w:szCs w:val="28"/>
        </w:rPr>
      </w:pPr>
      <w:r w:rsidRPr="002568CB">
        <w:rPr>
          <w:rFonts w:ascii="Times New Roman" w:hAnsi="Times New Roman" w:cs="Times New Roman"/>
          <w:sz w:val="28"/>
          <w:szCs w:val="28"/>
        </w:rPr>
        <w:t xml:space="preserve">Определить дату, время и место проведения публичных слушаний – </w:t>
      </w:r>
      <w:r w:rsidR="00523A10" w:rsidRPr="002568CB">
        <w:rPr>
          <w:rFonts w:ascii="Times New Roman" w:hAnsi="Times New Roman" w:cs="Times New Roman"/>
          <w:sz w:val="28"/>
          <w:szCs w:val="28"/>
        </w:rPr>
        <w:t>22.12.</w:t>
      </w:r>
      <w:r w:rsidRPr="002568CB">
        <w:rPr>
          <w:rFonts w:ascii="Times New Roman" w:hAnsi="Times New Roman" w:cs="Times New Roman"/>
          <w:sz w:val="28"/>
          <w:szCs w:val="28"/>
        </w:rPr>
        <w:t xml:space="preserve">2020 с </w:t>
      </w:r>
      <w:r w:rsidR="00523A10" w:rsidRPr="002568CB">
        <w:rPr>
          <w:rFonts w:ascii="Times New Roman" w:hAnsi="Times New Roman" w:cs="Times New Roman"/>
          <w:sz w:val="28"/>
          <w:szCs w:val="28"/>
        </w:rPr>
        <w:t xml:space="preserve">17 часов 30 минут </w:t>
      </w:r>
      <w:r w:rsidRPr="002568CB">
        <w:rPr>
          <w:rFonts w:ascii="Times New Roman" w:hAnsi="Times New Roman" w:cs="Times New Roman"/>
          <w:sz w:val="28"/>
          <w:szCs w:val="28"/>
        </w:rPr>
        <w:t xml:space="preserve">до </w:t>
      </w:r>
      <w:r w:rsidR="00523A10" w:rsidRPr="002568CB">
        <w:rPr>
          <w:rFonts w:ascii="Times New Roman" w:hAnsi="Times New Roman" w:cs="Times New Roman"/>
          <w:sz w:val="28"/>
          <w:szCs w:val="28"/>
        </w:rPr>
        <w:t>18 часов 30 минут</w:t>
      </w:r>
      <w:r w:rsidRPr="002568CB">
        <w:rPr>
          <w:rFonts w:ascii="Times New Roman" w:hAnsi="Times New Roman" w:cs="Times New Roman"/>
          <w:sz w:val="28"/>
          <w:szCs w:val="28"/>
        </w:rPr>
        <w:t xml:space="preserve"> часов в </w:t>
      </w:r>
      <w:r w:rsidR="005A29A7" w:rsidRPr="002568CB">
        <w:rPr>
          <w:rFonts w:ascii="Times New Roman" w:hAnsi="Times New Roman" w:cs="Times New Roman"/>
          <w:sz w:val="28"/>
          <w:szCs w:val="28"/>
        </w:rPr>
        <w:t>конференц-зале гостиницы «Георгиевская»</w:t>
      </w:r>
      <w:r w:rsidRPr="002568CB">
        <w:rPr>
          <w:rFonts w:ascii="Times New Roman" w:hAnsi="Times New Roman" w:cs="Times New Roman"/>
          <w:sz w:val="28"/>
          <w:szCs w:val="28"/>
        </w:rPr>
        <w:t>, расположенно</w:t>
      </w:r>
      <w:r w:rsidR="005A29A7" w:rsidRPr="002568CB">
        <w:rPr>
          <w:rFonts w:ascii="Times New Roman" w:hAnsi="Times New Roman" w:cs="Times New Roman"/>
          <w:sz w:val="28"/>
          <w:szCs w:val="28"/>
        </w:rPr>
        <w:t>м</w:t>
      </w:r>
      <w:r w:rsidRPr="002568CB">
        <w:rPr>
          <w:rFonts w:ascii="Times New Roman" w:hAnsi="Times New Roman" w:cs="Times New Roman"/>
          <w:sz w:val="28"/>
          <w:szCs w:val="28"/>
        </w:rPr>
        <w:t xml:space="preserve"> по адресу: </w:t>
      </w:r>
      <w:r w:rsidR="005A29A7" w:rsidRPr="002568CB">
        <w:rPr>
          <w:rFonts w:ascii="Times New Roman" w:hAnsi="Times New Roman" w:cs="Times New Roman"/>
          <w:sz w:val="28"/>
          <w:szCs w:val="28"/>
        </w:rPr>
        <w:t>город Тобольск, улица Ленская, 35, 5 этаж.</w:t>
      </w:r>
    </w:p>
    <w:p w:rsidR="00F0435C" w:rsidRPr="002568CB" w:rsidRDefault="00F0435C" w:rsidP="002568CB">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568CB">
        <w:rPr>
          <w:rFonts w:ascii="Times New Roman" w:hAnsi="Times New Roman" w:cs="Times New Roman"/>
          <w:sz w:val="28"/>
          <w:szCs w:val="28"/>
        </w:rPr>
        <w:t>Сведения о месте опубликования проекта решения – газета «</w:t>
      </w:r>
      <w:proofErr w:type="gramStart"/>
      <w:r w:rsidRPr="002568CB">
        <w:rPr>
          <w:rFonts w:ascii="Times New Roman" w:hAnsi="Times New Roman" w:cs="Times New Roman"/>
          <w:sz w:val="28"/>
          <w:szCs w:val="28"/>
        </w:rPr>
        <w:t>Тобольская</w:t>
      </w:r>
      <w:proofErr w:type="gramEnd"/>
      <w:r w:rsidRPr="002568CB">
        <w:rPr>
          <w:rFonts w:ascii="Times New Roman" w:hAnsi="Times New Roman" w:cs="Times New Roman"/>
          <w:sz w:val="28"/>
          <w:szCs w:val="28"/>
        </w:rPr>
        <w:t xml:space="preserve"> правда», официальный сайт Администрации города Тобольска (www.admtobolsk.ru), официальный сайт Тобольской городской Думы (</w:t>
      </w:r>
      <w:r w:rsidRPr="002568CB">
        <w:rPr>
          <w:rFonts w:ascii="Times New Roman" w:hAnsi="Times New Roman" w:cs="Times New Roman"/>
          <w:sz w:val="28"/>
          <w:szCs w:val="28"/>
          <w:lang w:val="en-US"/>
        </w:rPr>
        <w:t>www</w:t>
      </w:r>
      <w:r w:rsidRPr="002568CB">
        <w:rPr>
          <w:rFonts w:ascii="Times New Roman" w:hAnsi="Times New Roman" w:cs="Times New Roman"/>
          <w:sz w:val="28"/>
          <w:szCs w:val="28"/>
        </w:rPr>
        <w:t>.dumatobolsk.ru).</w:t>
      </w:r>
    </w:p>
    <w:p w:rsidR="00F0435C" w:rsidRPr="002568CB" w:rsidRDefault="00F0435C" w:rsidP="002568CB">
      <w:pPr>
        <w:spacing w:after="0" w:line="240" w:lineRule="auto"/>
        <w:ind w:firstLine="709"/>
        <w:jc w:val="both"/>
        <w:outlineLvl w:val="0"/>
        <w:rPr>
          <w:rFonts w:ascii="Times New Roman" w:hAnsi="Times New Roman" w:cs="Times New Roman"/>
          <w:sz w:val="28"/>
          <w:szCs w:val="28"/>
        </w:rPr>
      </w:pPr>
      <w:proofErr w:type="gramStart"/>
      <w:r w:rsidRPr="002568CB">
        <w:rPr>
          <w:rFonts w:ascii="Times New Roman" w:hAnsi="Times New Roman" w:cs="Times New Roman"/>
          <w:sz w:val="28"/>
          <w:szCs w:val="28"/>
        </w:rPr>
        <w:t>Сведения о месте вынесения для обозрения в порядке свободного доступа настоящего распоряжения с приложениями - в помещениях Администрации города Тобольска, расположенно</w:t>
      </w:r>
      <w:r w:rsidR="00050018" w:rsidRPr="002568CB">
        <w:rPr>
          <w:rFonts w:ascii="Times New Roman" w:hAnsi="Times New Roman" w:cs="Times New Roman"/>
          <w:sz w:val="28"/>
          <w:szCs w:val="28"/>
        </w:rPr>
        <w:t>й</w:t>
      </w:r>
      <w:r w:rsidRPr="002568CB">
        <w:rPr>
          <w:rFonts w:ascii="Times New Roman" w:hAnsi="Times New Roman" w:cs="Times New Roman"/>
          <w:sz w:val="28"/>
          <w:szCs w:val="28"/>
        </w:rPr>
        <w:t xml:space="preserve"> по адресу: город Тобольск, улица Аптекарская, д. 3, 1 этаж, кабинет №102, Тобольской городской Думы, расположенно</w:t>
      </w:r>
      <w:r w:rsidR="00050018" w:rsidRPr="002568CB">
        <w:rPr>
          <w:rFonts w:ascii="Times New Roman" w:hAnsi="Times New Roman" w:cs="Times New Roman"/>
          <w:sz w:val="28"/>
          <w:szCs w:val="28"/>
        </w:rPr>
        <w:t>й</w:t>
      </w:r>
      <w:r w:rsidRPr="002568CB">
        <w:rPr>
          <w:rFonts w:ascii="Times New Roman" w:hAnsi="Times New Roman" w:cs="Times New Roman"/>
          <w:sz w:val="28"/>
          <w:szCs w:val="28"/>
        </w:rPr>
        <w:t xml:space="preserve"> по адресу: город Тобольск, улица С. </w:t>
      </w:r>
      <w:proofErr w:type="spellStart"/>
      <w:r w:rsidRPr="002568CB">
        <w:rPr>
          <w:rFonts w:ascii="Times New Roman" w:hAnsi="Times New Roman" w:cs="Times New Roman"/>
          <w:sz w:val="28"/>
          <w:szCs w:val="28"/>
        </w:rPr>
        <w:t>Ремезова</w:t>
      </w:r>
      <w:proofErr w:type="spellEnd"/>
      <w:r w:rsidRPr="002568CB">
        <w:rPr>
          <w:rFonts w:ascii="Times New Roman" w:hAnsi="Times New Roman" w:cs="Times New Roman"/>
          <w:sz w:val="28"/>
          <w:szCs w:val="28"/>
        </w:rPr>
        <w:t xml:space="preserve">, д. 24, 3 этаж, кабинет №334, и в месте проведения публичных слушаний </w:t>
      </w:r>
      <w:r w:rsidR="00050018" w:rsidRPr="002568CB">
        <w:rPr>
          <w:rFonts w:ascii="Times New Roman" w:hAnsi="Times New Roman" w:cs="Times New Roman"/>
          <w:sz w:val="28"/>
          <w:szCs w:val="28"/>
        </w:rPr>
        <w:t>–</w:t>
      </w:r>
      <w:r w:rsidRPr="002568CB">
        <w:rPr>
          <w:rFonts w:ascii="Times New Roman" w:hAnsi="Times New Roman" w:cs="Times New Roman"/>
          <w:sz w:val="28"/>
          <w:szCs w:val="28"/>
        </w:rPr>
        <w:t xml:space="preserve"> </w:t>
      </w:r>
      <w:r w:rsidR="00121A53" w:rsidRPr="002568CB">
        <w:rPr>
          <w:rFonts w:ascii="Times New Roman" w:hAnsi="Times New Roman" w:cs="Times New Roman"/>
          <w:sz w:val="28"/>
          <w:szCs w:val="28"/>
        </w:rPr>
        <w:t>1 этаж</w:t>
      </w:r>
      <w:r w:rsidR="00050018" w:rsidRPr="002568CB">
        <w:rPr>
          <w:rFonts w:ascii="Times New Roman" w:hAnsi="Times New Roman" w:cs="Times New Roman"/>
          <w:sz w:val="28"/>
          <w:szCs w:val="28"/>
        </w:rPr>
        <w:t xml:space="preserve"> гостиницы «Георгиевская»</w:t>
      </w:r>
      <w:r w:rsidRPr="002568CB">
        <w:rPr>
          <w:rFonts w:ascii="Times New Roman" w:hAnsi="Times New Roman" w:cs="Times New Roman"/>
          <w:sz w:val="28"/>
          <w:szCs w:val="28"/>
        </w:rPr>
        <w:t>, расположенно</w:t>
      </w:r>
      <w:r w:rsidR="00121A53" w:rsidRPr="002568CB">
        <w:rPr>
          <w:rFonts w:ascii="Times New Roman" w:hAnsi="Times New Roman" w:cs="Times New Roman"/>
          <w:sz w:val="28"/>
          <w:szCs w:val="28"/>
        </w:rPr>
        <w:t>й</w:t>
      </w:r>
      <w:proofErr w:type="gramEnd"/>
      <w:r w:rsidRPr="002568CB">
        <w:rPr>
          <w:rFonts w:ascii="Times New Roman" w:hAnsi="Times New Roman" w:cs="Times New Roman"/>
          <w:sz w:val="28"/>
          <w:szCs w:val="28"/>
        </w:rPr>
        <w:t xml:space="preserve"> по адресу: </w:t>
      </w:r>
      <w:r w:rsidR="00121A53" w:rsidRPr="002568CB">
        <w:rPr>
          <w:rFonts w:ascii="Times New Roman" w:hAnsi="Times New Roman" w:cs="Times New Roman"/>
          <w:sz w:val="28"/>
          <w:szCs w:val="28"/>
        </w:rPr>
        <w:t>город Тобольск, улица Ленская, 35, 5 этаж.</w:t>
      </w:r>
    </w:p>
    <w:p w:rsidR="00F0435C" w:rsidRDefault="00F0435C" w:rsidP="002568CB">
      <w:pPr>
        <w:pStyle w:val="a9"/>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568CB">
        <w:rPr>
          <w:rFonts w:ascii="Times New Roman" w:hAnsi="Times New Roman" w:cs="Times New Roman"/>
          <w:sz w:val="28"/>
          <w:szCs w:val="28"/>
        </w:rPr>
        <w:t>Установить, что учет предложений по проекту решения, а также участие жителей города Тобольска в его обсуждении осуществляется согласно разделу 4 Порядка организации и проведения публичных слушаний в городе Тобольске, утвержденного решением Тобольской городской Думы от 24.09.2019 № 101 (приложение</w:t>
      </w:r>
      <w:r w:rsidR="00523A10" w:rsidRPr="002568CB">
        <w:rPr>
          <w:rFonts w:ascii="Times New Roman" w:hAnsi="Times New Roman" w:cs="Times New Roman"/>
          <w:sz w:val="28"/>
          <w:szCs w:val="28"/>
        </w:rPr>
        <w:t xml:space="preserve"> №2 к настоящему распоряжению).</w:t>
      </w:r>
    </w:p>
    <w:p w:rsidR="00F0435C" w:rsidRPr="002568CB" w:rsidRDefault="00F0435C" w:rsidP="002568CB">
      <w:pPr>
        <w:pStyle w:val="a9"/>
        <w:numPr>
          <w:ilvl w:val="0"/>
          <w:numId w:val="2"/>
        </w:numPr>
        <w:tabs>
          <w:tab w:val="left" w:pos="1134"/>
        </w:tabs>
        <w:spacing w:after="0" w:line="240" w:lineRule="auto"/>
        <w:ind w:left="0" w:firstLine="709"/>
        <w:jc w:val="both"/>
        <w:outlineLvl w:val="0"/>
        <w:rPr>
          <w:rFonts w:ascii="Times New Roman" w:hAnsi="Times New Roman" w:cs="Times New Roman"/>
          <w:sz w:val="28"/>
          <w:szCs w:val="28"/>
        </w:rPr>
      </w:pPr>
      <w:r w:rsidRPr="002568CB">
        <w:rPr>
          <w:rFonts w:ascii="Times New Roman" w:hAnsi="Times New Roman" w:cs="Times New Roman"/>
          <w:sz w:val="28"/>
          <w:szCs w:val="28"/>
        </w:rPr>
        <w:lastRenderedPageBreak/>
        <w:t xml:space="preserve">Управлению делами Администрации города Тобольска в срок не позднее </w:t>
      </w:r>
      <w:r w:rsidR="002568CB">
        <w:rPr>
          <w:rFonts w:ascii="Times New Roman" w:hAnsi="Times New Roman" w:cs="Times New Roman"/>
          <w:sz w:val="28"/>
          <w:szCs w:val="28"/>
        </w:rPr>
        <w:t>10</w:t>
      </w:r>
      <w:r w:rsidR="00523A10" w:rsidRPr="002568CB">
        <w:rPr>
          <w:rFonts w:ascii="Times New Roman" w:hAnsi="Times New Roman" w:cs="Times New Roman"/>
          <w:sz w:val="28"/>
          <w:szCs w:val="28"/>
        </w:rPr>
        <w:t>.12.2020</w:t>
      </w:r>
      <w:r w:rsidRPr="002568CB">
        <w:rPr>
          <w:rFonts w:ascii="Times New Roman" w:hAnsi="Times New Roman" w:cs="Times New Roman"/>
          <w:sz w:val="28"/>
          <w:szCs w:val="28"/>
        </w:rPr>
        <w:t xml:space="preserve"> года о</w:t>
      </w:r>
      <w:hyperlink r:id="rId9" w:history="1">
        <w:r w:rsidRPr="002568CB">
          <w:rPr>
            <w:rFonts w:ascii="Times New Roman" w:hAnsi="Times New Roman" w:cs="Times New Roman"/>
            <w:sz w:val="28"/>
            <w:szCs w:val="28"/>
          </w:rPr>
          <w:t>публиковать</w:t>
        </w:r>
      </w:hyperlink>
      <w:r w:rsidRPr="002568CB">
        <w:rPr>
          <w:rFonts w:ascii="Times New Roman" w:hAnsi="Times New Roman" w:cs="Times New Roman"/>
          <w:sz w:val="28"/>
          <w:szCs w:val="28"/>
        </w:rPr>
        <w:t xml:space="preserve"> настоящее распоряжение с приложениями в газете «</w:t>
      </w:r>
      <w:proofErr w:type="gramStart"/>
      <w:r w:rsidRPr="002568CB">
        <w:rPr>
          <w:rFonts w:ascii="Times New Roman" w:hAnsi="Times New Roman" w:cs="Times New Roman"/>
          <w:sz w:val="28"/>
          <w:szCs w:val="28"/>
        </w:rPr>
        <w:t>Тобольская</w:t>
      </w:r>
      <w:proofErr w:type="gramEnd"/>
      <w:r w:rsidRPr="002568CB">
        <w:rPr>
          <w:rFonts w:ascii="Times New Roman" w:hAnsi="Times New Roman" w:cs="Times New Roman"/>
          <w:sz w:val="28"/>
          <w:szCs w:val="28"/>
        </w:rPr>
        <w:t xml:space="preserve"> правда» и разместить в сети Интернет на портале органов государственной власти Тюменской области (www.tobolsk.admty</w:t>
      </w:r>
      <w:r w:rsidRPr="002568CB">
        <w:rPr>
          <w:rFonts w:ascii="Times New Roman" w:hAnsi="Times New Roman" w:cs="Times New Roman"/>
          <w:sz w:val="28"/>
          <w:szCs w:val="28"/>
          <w:lang w:val="en-US"/>
        </w:rPr>
        <w:t>u</w:t>
      </w:r>
      <w:r w:rsidRPr="002568CB">
        <w:rPr>
          <w:rFonts w:ascii="Times New Roman" w:hAnsi="Times New Roman" w:cs="Times New Roman"/>
          <w:sz w:val="28"/>
          <w:szCs w:val="28"/>
        </w:rPr>
        <w:t>men.ru), официальном сайте Администрации города Тобольска (www.admtobolsk.ru).</w:t>
      </w:r>
    </w:p>
    <w:p w:rsidR="00F0435C" w:rsidRPr="002568CB" w:rsidRDefault="00F0435C" w:rsidP="00F0435C">
      <w:pPr>
        <w:spacing w:after="0" w:line="240" w:lineRule="auto"/>
        <w:jc w:val="both"/>
        <w:rPr>
          <w:rFonts w:ascii="Times New Roman" w:hAnsi="Times New Roman" w:cs="Times New Roman"/>
          <w:b/>
          <w:sz w:val="32"/>
          <w:szCs w:val="28"/>
        </w:rPr>
      </w:pPr>
    </w:p>
    <w:p w:rsidR="002568CB" w:rsidRPr="002568CB" w:rsidRDefault="002568CB" w:rsidP="00F0435C">
      <w:pPr>
        <w:spacing w:after="0" w:line="240" w:lineRule="auto"/>
        <w:ind w:left="7090"/>
        <w:rPr>
          <w:rFonts w:ascii="Times New Roman" w:hAnsi="Times New Roman" w:cs="Times New Roman"/>
          <w:b/>
          <w:sz w:val="28"/>
          <w:szCs w:val="26"/>
          <w:lang w:eastAsia="ru-RU"/>
        </w:rPr>
      </w:pPr>
    </w:p>
    <w:p w:rsidR="002568CB" w:rsidRPr="002568CB" w:rsidRDefault="002568CB" w:rsidP="00F0435C">
      <w:pPr>
        <w:spacing w:after="0" w:line="240" w:lineRule="auto"/>
        <w:ind w:left="7090"/>
        <w:rPr>
          <w:rFonts w:ascii="Times New Roman" w:hAnsi="Times New Roman" w:cs="Times New Roman"/>
          <w:b/>
          <w:sz w:val="28"/>
          <w:szCs w:val="26"/>
          <w:lang w:eastAsia="ru-RU"/>
        </w:rPr>
      </w:pPr>
    </w:p>
    <w:p w:rsidR="00F0435C" w:rsidRPr="002568CB" w:rsidRDefault="00F0435C" w:rsidP="002568CB">
      <w:pPr>
        <w:spacing w:after="0" w:line="240" w:lineRule="auto"/>
        <w:ind w:left="7090"/>
        <w:jc w:val="right"/>
        <w:rPr>
          <w:rFonts w:ascii="Times New Roman" w:hAnsi="Times New Roman" w:cs="Times New Roman"/>
          <w:b/>
          <w:sz w:val="28"/>
          <w:szCs w:val="28"/>
          <w:lang w:eastAsia="ru-RU"/>
        </w:rPr>
      </w:pPr>
      <w:r w:rsidRPr="002568CB">
        <w:rPr>
          <w:rFonts w:ascii="Times New Roman" w:hAnsi="Times New Roman" w:cs="Times New Roman"/>
          <w:b/>
          <w:sz w:val="28"/>
          <w:szCs w:val="28"/>
          <w:lang w:eastAsia="ru-RU"/>
        </w:rPr>
        <w:t xml:space="preserve">     М.В. Афанасьев</w:t>
      </w: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pPr>
    </w:p>
    <w:p w:rsidR="002568CB" w:rsidRDefault="002568CB" w:rsidP="00F0435C">
      <w:pPr>
        <w:spacing w:after="0" w:line="240" w:lineRule="auto"/>
        <w:ind w:left="7090"/>
        <w:rPr>
          <w:rFonts w:ascii="Times New Roman" w:hAnsi="Times New Roman" w:cs="Times New Roman"/>
          <w:b/>
          <w:sz w:val="26"/>
          <w:szCs w:val="26"/>
          <w:lang w:eastAsia="ru-RU"/>
        </w:rPr>
        <w:sectPr w:rsidR="002568CB" w:rsidSect="002568CB">
          <w:headerReference w:type="default" r:id="rId10"/>
          <w:pgSz w:w="11906" w:h="16838"/>
          <w:pgMar w:top="567" w:right="567" w:bottom="993" w:left="1701" w:header="510" w:footer="709" w:gutter="0"/>
          <w:cols w:space="708"/>
          <w:titlePg/>
          <w:docGrid w:linePitch="360"/>
        </w:sectPr>
      </w:pPr>
    </w:p>
    <w:p w:rsidR="007C1AAB" w:rsidRPr="002568CB" w:rsidRDefault="007C1AAB" w:rsidP="002568CB">
      <w:pPr>
        <w:autoSpaceDE w:val="0"/>
        <w:autoSpaceDN w:val="0"/>
        <w:adjustRightInd w:val="0"/>
        <w:spacing w:after="0" w:line="240" w:lineRule="auto"/>
        <w:ind w:left="5103"/>
        <w:jc w:val="center"/>
        <w:outlineLvl w:val="0"/>
        <w:rPr>
          <w:rFonts w:ascii="Times New Roman" w:hAnsi="Times New Roman" w:cs="Times New Roman"/>
          <w:sz w:val="26"/>
          <w:szCs w:val="26"/>
        </w:rPr>
      </w:pPr>
      <w:r w:rsidRPr="002568CB">
        <w:rPr>
          <w:rFonts w:ascii="Times New Roman" w:hAnsi="Times New Roman" w:cs="Times New Roman"/>
          <w:sz w:val="26"/>
          <w:szCs w:val="26"/>
        </w:rPr>
        <w:lastRenderedPageBreak/>
        <w:t>Приложение № 1</w:t>
      </w:r>
    </w:p>
    <w:p w:rsidR="002568CB" w:rsidRPr="002568CB" w:rsidRDefault="007C1AAB" w:rsidP="002568CB">
      <w:pPr>
        <w:autoSpaceDE w:val="0"/>
        <w:autoSpaceDN w:val="0"/>
        <w:adjustRightInd w:val="0"/>
        <w:spacing w:after="0" w:line="240" w:lineRule="auto"/>
        <w:ind w:left="5103"/>
        <w:jc w:val="center"/>
        <w:outlineLvl w:val="0"/>
        <w:rPr>
          <w:rFonts w:ascii="Times New Roman" w:hAnsi="Times New Roman" w:cs="Times New Roman"/>
          <w:sz w:val="26"/>
          <w:szCs w:val="26"/>
        </w:rPr>
      </w:pPr>
      <w:r w:rsidRPr="002568CB">
        <w:rPr>
          <w:rFonts w:ascii="Times New Roman" w:hAnsi="Times New Roman" w:cs="Times New Roman"/>
          <w:sz w:val="26"/>
          <w:szCs w:val="26"/>
        </w:rPr>
        <w:t>к распоряжению</w:t>
      </w:r>
    </w:p>
    <w:p w:rsidR="007C1AAB" w:rsidRPr="002568CB" w:rsidRDefault="007C1AAB" w:rsidP="002568CB">
      <w:pPr>
        <w:autoSpaceDE w:val="0"/>
        <w:autoSpaceDN w:val="0"/>
        <w:adjustRightInd w:val="0"/>
        <w:spacing w:after="0" w:line="240" w:lineRule="auto"/>
        <w:ind w:left="5103"/>
        <w:jc w:val="center"/>
        <w:outlineLvl w:val="0"/>
        <w:rPr>
          <w:rFonts w:ascii="Times New Roman" w:hAnsi="Times New Roman" w:cs="Times New Roman"/>
          <w:sz w:val="26"/>
          <w:szCs w:val="26"/>
        </w:rPr>
      </w:pPr>
      <w:r w:rsidRPr="002568CB">
        <w:rPr>
          <w:rFonts w:ascii="Times New Roman" w:hAnsi="Times New Roman" w:cs="Times New Roman"/>
          <w:sz w:val="26"/>
          <w:szCs w:val="26"/>
        </w:rPr>
        <w:t>Главы города Тобольска</w:t>
      </w:r>
    </w:p>
    <w:p w:rsidR="007C1AAB" w:rsidRPr="002568CB" w:rsidRDefault="007C1AAB" w:rsidP="002568CB">
      <w:pPr>
        <w:spacing w:after="0"/>
        <w:ind w:left="5103"/>
        <w:jc w:val="center"/>
        <w:rPr>
          <w:rFonts w:ascii="Times New Roman" w:hAnsi="Times New Roman"/>
          <w:sz w:val="26"/>
          <w:szCs w:val="26"/>
        </w:rPr>
      </w:pPr>
      <w:r w:rsidRPr="002568CB">
        <w:rPr>
          <w:rFonts w:ascii="Times New Roman" w:hAnsi="Times New Roman" w:cs="Times New Roman"/>
          <w:sz w:val="26"/>
          <w:szCs w:val="26"/>
        </w:rPr>
        <w:t xml:space="preserve">от </w:t>
      </w:r>
      <w:r w:rsidR="004410F5">
        <w:rPr>
          <w:rFonts w:ascii="Times New Roman" w:hAnsi="Times New Roman" w:cs="Times New Roman"/>
          <w:sz w:val="26"/>
          <w:szCs w:val="26"/>
        </w:rPr>
        <w:t xml:space="preserve">07 декабря </w:t>
      </w:r>
      <w:r w:rsidRPr="002568CB">
        <w:rPr>
          <w:rFonts w:ascii="Times New Roman" w:hAnsi="Times New Roman" w:cs="Times New Roman"/>
          <w:sz w:val="26"/>
          <w:szCs w:val="26"/>
        </w:rPr>
        <w:t>2020 г</w:t>
      </w:r>
      <w:r w:rsidR="002568CB" w:rsidRPr="002568CB">
        <w:rPr>
          <w:rFonts w:ascii="Times New Roman" w:hAnsi="Times New Roman" w:cs="Times New Roman"/>
          <w:sz w:val="26"/>
          <w:szCs w:val="26"/>
        </w:rPr>
        <w:t>.</w:t>
      </w:r>
      <w:r w:rsidR="004410F5">
        <w:rPr>
          <w:rFonts w:ascii="Times New Roman" w:hAnsi="Times New Roman" w:cs="Times New Roman"/>
          <w:sz w:val="26"/>
          <w:szCs w:val="26"/>
        </w:rPr>
        <w:t xml:space="preserve"> </w:t>
      </w:r>
      <w:r w:rsidRPr="002568CB">
        <w:rPr>
          <w:rFonts w:ascii="Times New Roman" w:hAnsi="Times New Roman" w:cs="Times New Roman"/>
          <w:sz w:val="26"/>
          <w:szCs w:val="26"/>
        </w:rPr>
        <w:t xml:space="preserve">№ </w:t>
      </w:r>
      <w:r w:rsidR="004410F5">
        <w:rPr>
          <w:rFonts w:ascii="Times New Roman" w:hAnsi="Times New Roman" w:cs="Times New Roman"/>
          <w:sz w:val="26"/>
          <w:szCs w:val="26"/>
        </w:rPr>
        <w:t>83</w:t>
      </w:r>
    </w:p>
    <w:p w:rsidR="007C1AAB" w:rsidRDefault="007C1AAB" w:rsidP="007C1AAB">
      <w:pPr>
        <w:spacing w:after="0"/>
        <w:jc w:val="right"/>
        <w:rPr>
          <w:rFonts w:ascii="Times New Roman" w:hAnsi="Times New Roman"/>
        </w:rPr>
      </w:pPr>
    </w:p>
    <w:p w:rsidR="007C1AAB" w:rsidRPr="009000CE" w:rsidRDefault="007C1AAB" w:rsidP="007C1AAB">
      <w:pPr>
        <w:spacing w:after="0"/>
        <w:jc w:val="right"/>
        <w:rPr>
          <w:rFonts w:ascii="Times New Roman" w:hAnsi="Times New Roman"/>
        </w:rPr>
      </w:pPr>
      <w:r w:rsidRPr="009000CE">
        <w:rPr>
          <w:rFonts w:ascii="Times New Roman" w:hAnsi="Times New Roman"/>
        </w:rPr>
        <w:t xml:space="preserve">Проект вносит </w:t>
      </w:r>
    </w:p>
    <w:p w:rsidR="007C1AAB" w:rsidRDefault="007C1AAB" w:rsidP="007C1AAB">
      <w:pPr>
        <w:spacing w:after="0"/>
        <w:jc w:val="right"/>
        <w:rPr>
          <w:rFonts w:ascii="Times New Roman" w:hAnsi="Times New Roman"/>
        </w:rPr>
      </w:pPr>
      <w:r>
        <w:rPr>
          <w:rFonts w:ascii="Times New Roman" w:hAnsi="Times New Roman"/>
        </w:rPr>
        <w:t>Председатель городской Думы</w:t>
      </w:r>
    </w:p>
    <w:p w:rsidR="007C1AAB" w:rsidRDefault="007C1AAB" w:rsidP="007C1AAB">
      <w:pPr>
        <w:spacing w:after="0"/>
        <w:jc w:val="right"/>
        <w:rPr>
          <w:rFonts w:ascii="Times New Roman" w:hAnsi="Times New Roman"/>
          <w:b/>
          <w:sz w:val="36"/>
          <w:szCs w:val="36"/>
          <w:lang w:eastAsia="ru-RU"/>
        </w:rPr>
      </w:pPr>
      <w:r>
        <w:rPr>
          <w:rFonts w:ascii="Times New Roman" w:hAnsi="Times New Roman"/>
        </w:rPr>
        <w:t>Глава города Тобольска</w:t>
      </w:r>
    </w:p>
    <w:p w:rsidR="007C1AAB" w:rsidRDefault="007C1AAB" w:rsidP="007C1AAB">
      <w:pPr>
        <w:spacing w:after="0" w:line="240" w:lineRule="auto"/>
        <w:jc w:val="center"/>
        <w:rPr>
          <w:rFonts w:ascii="Times New Roman" w:hAnsi="Times New Roman"/>
          <w:b/>
          <w:sz w:val="36"/>
          <w:szCs w:val="36"/>
          <w:lang w:eastAsia="ru-RU"/>
        </w:rPr>
      </w:pPr>
      <w:r>
        <w:rPr>
          <w:i/>
          <w:iCs/>
          <w:noProof/>
          <w:sz w:val="28"/>
          <w:szCs w:val="28"/>
          <w:lang w:eastAsia="ru-RU"/>
        </w:rPr>
        <w:drawing>
          <wp:inline distT="0" distB="0" distL="0" distR="0" wp14:anchorId="7414F558" wp14:editId="631534FE">
            <wp:extent cx="698500" cy="800100"/>
            <wp:effectExtent l="19050" t="0" r="6350" b="0"/>
            <wp:docPr id="3"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1">
                      <a:clrChange>
                        <a:clrFrom>
                          <a:srgbClr val="FFFFFF"/>
                        </a:clrFrom>
                        <a:clrTo>
                          <a:srgbClr val="FFFFFF">
                            <a:alpha val="0"/>
                          </a:srgbClr>
                        </a:clrTo>
                      </a:clrChange>
                      <a:lum bright="-100000" contrast="-12000"/>
                    </a:blip>
                    <a:srcRect/>
                    <a:stretch>
                      <a:fillRect/>
                    </a:stretch>
                  </pic:blipFill>
                  <pic:spPr bwMode="auto">
                    <a:xfrm>
                      <a:off x="0" y="0"/>
                      <a:ext cx="698500" cy="800100"/>
                    </a:xfrm>
                    <a:prstGeom prst="rect">
                      <a:avLst/>
                    </a:prstGeom>
                    <a:noFill/>
                    <a:ln w="9525">
                      <a:noFill/>
                      <a:miter lim="800000"/>
                      <a:headEnd/>
                      <a:tailEnd/>
                    </a:ln>
                  </pic:spPr>
                </pic:pic>
              </a:graphicData>
            </a:graphic>
          </wp:inline>
        </w:drawing>
      </w:r>
    </w:p>
    <w:p w:rsidR="007C1AAB" w:rsidRPr="00C50720" w:rsidRDefault="007C1AAB" w:rsidP="007C1AAB">
      <w:pPr>
        <w:spacing w:after="0" w:line="240" w:lineRule="auto"/>
        <w:jc w:val="center"/>
        <w:rPr>
          <w:rFonts w:ascii="Times New Roman" w:hAnsi="Times New Roman"/>
          <w:b/>
          <w:sz w:val="36"/>
          <w:szCs w:val="36"/>
          <w:lang w:eastAsia="ru-RU"/>
        </w:rPr>
      </w:pPr>
    </w:p>
    <w:p w:rsidR="007C1AAB" w:rsidRPr="00C50720" w:rsidRDefault="007C1AAB" w:rsidP="007C1AAB">
      <w:pPr>
        <w:spacing w:after="0" w:line="240" w:lineRule="auto"/>
        <w:jc w:val="center"/>
        <w:rPr>
          <w:rFonts w:ascii="Times New Roman" w:hAnsi="Times New Roman"/>
          <w:b/>
          <w:sz w:val="36"/>
          <w:szCs w:val="36"/>
          <w:lang w:eastAsia="ru-RU"/>
        </w:rPr>
      </w:pPr>
      <w:r w:rsidRPr="00C50720">
        <w:rPr>
          <w:rFonts w:ascii="Times New Roman" w:hAnsi="Times New Roman"/>
          <w:b/>
          <w:sz w:val="36"/>
          <w:szCs w:val="36"/>
          <w:lang w:eastAsia="ru-RU"/>
        </w:rPr>
        <w:t>ТОБОЛЬСКАЯ ГОРОДСКАЯ ДУМА</w:t>
      </w:r>
    </w:p>
    <w:p w:rsidR="007C1AAB" w:rsidRPr="00C50720" w:rsidRDefault="007C1AAB" w:rsidP="007C1AAB">
      <w:pPr>
        <w:spacing w:after="0" w:line="240" w:lineRule="auto"/>
        <w:rPr>
          <w:rFonts w:ascii="Times New Roman" w:hAnsi="Times New Roman"/>
          <w:sz w:val="28"/>
          <w:szCs w:val="28"/>
          <w:lang w:eastAsia="ru-RU"/>
        </w:rPr>
      </w:pPr>
      <w:r w:rsidRPr="00C50720">
        <w:rPr>
          <w:rFonts w:ascii="Times New Roman" w:hAnsi="Times New Roman"/>
          <w:i/>
          <w:noProof/>
          <w:sz w:val="28"/>
          <w:szCs w:val="28"/>
          <w:lang w:eastAsia="ru-RU"/>
        </w:rPr>
        <w:drawing>
          <wp:inline distT="0" distB="0" distL="0" distR="0" wp14:anchorId="3F9EE724" wp14:editId="4E161503">
            <wp:extent cx="6080760" cy="47016"/>
            <wp:effectExtent l="0" t="0" r="0" b="0"/>
            <wp:docPr id="26" name="Рисунок 26"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D21328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8677" cy="78623"/>
                    </a:xfrm>
                    <a:prstGeom prst="rect">
                      <a:avLst/>
                    </a:prstGeom>
                    <a:noFill/>
                    <a:ln>
                      <a:noFill/>
                    </a:ln>
                  </pic:spPr>
                </pic:pic>
              </a:graphicData>
            </a:graphic>
          </wp:inline>
        </w:drawing>
      </w:r>
    </w:p>
    <w:p w:rsidR="007C1AAB" w:rsidRPr="00C50720" w:rsidRDefault="007C1AAB" w:rsidP="007C1AAB">
      <w:pPr>
        <w:overflowPunct w:val="0"/>
        <w:autoSpaceDE w:val="0"/>
        <w:autoSpaceDN w:val="0"/>
        <w:adjustRightInd w:val="0"/>
        <w:spacing w:after="120" w:line="240" w:lineRule="auto"/>
        <w:ind w:left="2832" w:firstLine="708"/>
        <w:rPr>
          <w:rFonts w:ascii="Times New Roman" w:hAnsi="Times New Roman"/>
          <w:b/>
          <w:sz w:val="32"/>
          <w:szCs w:val="32"/>
          <w:lang w:eastAsia="ru-RU"/>
        </w:rPr>
      </w:pPr>
      <w:r w:rsidRPr="00C50720">
        <w:rPr>
          <w:rFonts w:ascii="Times New Roman" w:hAnsi="Times New Roman"/>
          <w:b/>
          <w:sz w:val="32"/>
          <w:szCs w:val="32"/>
          <w:lang w:eastAsia="ru-RU"/>
        </w:rPr>
        <w:t>Р Е Ш Е Н И Е</w:t>
      </w:r>
    </w:p>
    <w:p w:rsidR="007C1AAB" w:rsidRPr="00C50720" w:rsidRDefault="007C1AAB" w:rsidP="007C1AAB">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______________</w:t>
      </w:r>
      <w:r w:rsidRPr="00C50720">
        <w:rPr>
          <w:rFonts w:ascii="Times New Roman" w:hAnsi="Times New Roman"/>
          <w:b/>
          <w:sz w:val="24"/>
          <w:szCs w:val="24"/>
          <w:lang w:eastAsia="ru-RU"/>
        </w:rPr>
        <w:t>20</w:t>
      </w:r>
      <w:r>
        <w:rPr>
          <w:rFonts w:ascii="Times New Roman" w:hAnsi="Times New Roman"/>
          <w:b/>
          <w:sz w:val="24"/>
          <w:szCs w:val="24"/>
          <w:lang w:eastAsia="ru-RU"/>
        </w:rPr>
        <w:t>20 г.                                                                                                 № _____</w:t>
      </w:r>
    </w:p>
    <w:p w:rsidR="007C1AAB" w:rsidRPr="009A2B06" w:rsidRDefault="007C1AAB" w:rsidP="007C1AAB">
      <w:pPr>
        <w:tabs>
          <w:tab w:val="left" w:pos="8505"/>
        </w:tabs>
        <w:spacing w:after="0" w:line="240" w:lineRule="exac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7C1AAB" w:rsidRPr="00C50720" w:rsidTr="00987D79">
        <w:tc>
          <w:tcPr>
            <w:tcW w:w="4678" w:type="dxa"/>
          </w:tcPr>
          <w:p w:rsidR="002568CB" w:rsidRDefault="007C1AAB" w:rsidP="00987D79">
            <w:pPr>
              <w:spacing w:line="240" w:lineRule="auto"/>
              <w:ind w:left="-108" w:right="-108"/>
              <w:jc w:val="both"/>
              <w:outlineLvl w:val="0"/>
              <w:rPr>
                <w:rFonts w:ascii="Times New Roman" w:hAnsi="Times New Roman" w:cs="Times New Roman"/>
                <w:b/>
                <w:sz w:val="24"/>
                <w:szCs w:val="24"/>
              </w:rPr>
            </w:pPr>
            <w:r w:rsidRPr="00797E80">
              <w:rPr>
                <w:rFonts w:ascii="Times New Roman" w:hAnsi="Times New Roman" w:cs="Times New Roman"/>
                <w:b/>
                <w:sz w:val="24"/>
                <w:szCs w:val="24"/>
              </w:rPr>
              <w:t xml:space="preserve">О внесении изменений </w:t>
            </w:r>
            <w:proofErr w:type="gramStart"/>
            <w:r w:rsidRPr="00797E80">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7C1AAB" w:rsidRPr="00C1761E" w:rsidRDefault="007C1AAB" w:rsidP="00987D79">
            <w:pPr>
              <w:spacing w:line="240" w:lineRule="auto"/>
              <w:ind w:left="-108" w:right="-108"/>
              <w:jc w:val="both"/>
              <w:outlineLvl w:val="0"/>
              <w:rPr>
                <w:rFonts w:ascii="Times New Roman" w:hAnsi="Times New Roman" w:cs="Times New Roman"/>
                <w:b/>
                <w:sz w:val="24"/>
                <w:szCs w:val="24"/>
              </w:rPr>
            </w:pPr>
            <w:r w:rsidRPr="00797E80">
              <w:rPr>
                <w:rFonts w:ascii="Times New Roman" w:hAnsi="Times New Roman" w:cs="Times New Roman"/>
                <w:b/>
                <w:sz w:val="24"/>
                <w:szCs w:val="24"/>
              </w:rPr>
              <w:t>Устав города Тобольска</w:t>
            </w:r>
          </w:p>
        </w:tc>
      </w:tr>
    </w:tbl>
    <w:p w:rsidR="007C1AAB" w:rsidRPr="009A2B06" w:rsidRDefault="007C1AAB" w:rsidP="007C1AAB">
      <w:pPr>
        <w:spacing w:after="0" w:line="240" w:lineRule="exact"/>
        <w:jc w:val="both"/>
        <w:rPr>
          <w:rFonts w:ascii="Times New Roman" w:hAnsi="Times New Roman"/>
          <w:sz w:val="24"/>
          <w:szCs w:val="24"/>
          <w:lang w:eastAsia="ru-RU"/>
        </w:rPr>
      </w:pPr>
    </w:p>
    <w:p w:rsidR="007C1AAB" w:rsidRPr="009A2B06" w:rsidRDefault="007C1AAB" w:rsidP="007C1AAB">
      <w:pPr>
        <w:spacing w:after="0" w:line="240" w:lineRule="exact"/>
        <w:jc w:val="both"/>
        <w:outlineLvl w:val="0"/>
        <w:rPr>
          <w:rFonts w:ascii="Times New Roman" w:hAnsi="Times New Roman" w:cs="Times New Roman"/>
          <w:sz w:val="24"/>
          <w:szCs w:val="24"/>
        </w:rPr>
      </w:pPr>
    </w:p>
    <w:p w:rsidR="007C1AAB" w:rsidRPr="00EC03B1" w:rsidRDefault="007C1AAB" w:rsidP="007C1AAB">
      <w:pPr>
        <w:spacing w:after="0" w:line="240" w:lineRule="auto"/>
        <w:ind w:firstLine="709"/>
        <w:jc w:val="both"/>
        <w:rPr>
          <w:rFonts w:ascii="Times New Roman" w:hAnsi="Times New Roman" w:cs="Times New Roman"/>
          <w:b/>
          <w:bCs/>
          <w:sz w:val="24"/>
          <w:szCs w:val="24"/>
        </w:rPr>
      </w:pPr>
      <w:r w:rsidRPr="00EC03B1">
        <w:rPr>
          <w:rFonts w:ascii="Times New Roman" w:hAnsi="Times New Roman" w:cs="Times New Roman"/>
          <w:sz w:val="24"/>
          <w:szCs w:val="24"/>
        </w:rPr>
        <w:t>В соответствии с Федеральным законом от 06.10.2003</w:t>
      </w:r>
      <w:r>
        <w:rPr>
          <w:rFonts w:ascii="Times New Roman" w:hAnsi="Times New Roman" w:cs="Times New Roman"/>
          <w:sz w:val="24"/>
          <w:szCs w:val="24"/>
        </w:rPr>
        <w:t xml:space="preserve"> </w:t>
      </w:r>
      <w:r w:rsidRPr="00EC03B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статьями 15, 24, 44, 75 Устава города Тобольска, руководствуясь результатами публичных слушаний по вопросу обсуждения проекта настоящего решения от </w:t>
      </w:r>
      <w:r>
        <w:rPr>
          <w:rFonts w:ascii="Times New Roman" w:hAnsi="Times New Roman" w:cs="Times New Roman"/>
          <w:sz w:val="24"/>
          <w:szCs w:val="24"/>
        </w:rPr>
        <w:t xml:space="preserve">__________ 2020 </w:t>
      </w:r>
      <w:r w:rsidRPr="00EC03B1">
        <w:rPr>
          <w:rFonts w:ascii="Times New Roman" w:hAnsi="Times New Roman" w:cs="Times New Roman"/>
          <w:sz w:val="24"/>
          <w:szCs w:val="24"/>
        </w:rPr>
        <w:t>г</w:t>
      </w:r>
      <w:r>
        <w:rPr>
          <w:rFonts w:ascii="Times New Roman" w:hAnsi="Times New Roman" w:cs="Times New Roman"/>
          <w:sz w:val="24"/>
          <w:szCs w:val="24"/>
        </w:rPr>
        <w:t>ода</w:t>
      </w:r>
      <w:r w:rsidRPr="00EC03B1">
        <w:rPr>
          <w:rFonts w:ascii="Times New Roman" w:hAnsi="Times New Roman" w:cs="Times New Roman"/>
          <w:sz w:val="24"/>
          <w:szCs w:val="24"/>
        </w:rPr>
        <w:t xml:space="preserve">, </w:t>
      </w:r>
      <w:r>
        <w:rPr>
          <w:rFonts w:ascii="Times New Roman" w:hAnsi="Times New Roman" w:cs="Times New Roman"/>
          <w:sz w:val="24"/>
          <w:szCs w:val="24"/>
        </w:rPr>
        <w:t xml:space="preserve">Тобольская </w:t>
      </w:r>
      <w:r w:rsidRPr="00EC03B1">
        <w:rPr>
          <w:rFonts w:ascii="Times New Roman" w:hAnsi="Times New Roman" w:cs="Times New Roman"/>
          <w:bCs/>
          <w:sz w:val="24"/>
          <w:szCs w:val="24"/>
        </w:rPr>
        <w:t>городская Дума</w:t>
      </w:r>
      <w:r w:rsidRPr="00EC03B1">
        <w:rPr>
          <w:rFonts w:ascii="Times New Roman" w:hAnsi="Times New Roman" w:cs="Times New Roman"/>
          <w:b/>
          <w:bCs/>
          <w:sz w:val="24"/>
          <w:szCs w:val="24"/>
        </w:rPr>
        <w:t xml:space="preserve"> РЕШИЛА:</w:t>
      </w:r>
    </w:p>
    <w:p w:rsidR="007C1AAB" w:rsidRPr="00EC03B1" w:rsidRDefault="007C1AAB" w:rsidP="007C1AAB">
      <w:pPr>
        <w:pStyle w:val="a4"/>
        <w:ind w:firstLine="709"/>
      </w:pPr>
      <w:r w:rsidRPr="00EC03B1">
        <w:t xml:space="preserve">1. Внести в Устав города Тобольска, принятый решением Тобольской городской Думы от 17.06.2005 № 61, с изменениями, принятыми решениями Тобольской городской Думы от 10.08.2005 № 84, от 30.12.2005 № 57, от 28.02.2006 № 85, от 24.04.2006 № 143, от 30.10.2006 № 265, от 27.02.2007 № 21, от 19.06.2007 № 123, от 30.10.2007 № 193, от 29.01.2008 № 4, от 23.12.2008 № 171, от 30.04.2009 № 73, от 24.11.2009 № 194, от 30.03.2010 № 22, от20.07.2010 № 114, от 30.11.2010 № 23, от 29.03.2011 № 30, от 22.08.2011 № 114, от 25.10.2011 № 139, от 27.03.2012 № 32, от 27.11.2012 № 179, от 24.09.2013 № 121, от 25.02.2014 № 4, от 26.06.2014 № 108, от 30.09.2014 № 111, от 09.06.2015 № 93, от 27.11.2015 № 50, от 30.11.2016 № 174, от 26.04.2017 № 42, от 27.09.2017 № 118, от 25.10.2017 № 142, от 28.02.2018 № 8, от 26.06.2018 № 86, от 30.10.2018 №125, от 30.04.2019 № 40, от 24.09.2019 № 100, </w:t>
      </w:r>
      <w:r>
        <w:t xml:space="preserve">от 26.05.2020 № 49, </w:t>
      </w:r>
      <w:r w:rsidRPr="00EC03B1">
        <w:t>следующие изменения:</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EC03B1">
        <w:rPr>
          <w:rFonts w:ascii="Times New Roman" w:hAnsi="Times New Roman" w:cs="Times New Roman"/>
          <w:sz w:val="24"/>
          <w:szCs w:val="24"/>
        </w:rPr>
        <w:t>1.1.</w:t>
      </w:r>
      <w:r>
        <w:rPr>
          <w:rFonts w:ascii="Times New Roman" w:hAnsi="Times New Roman" w:cs="Times New Roman"/>
          <w:sz w:val="24"/>
          <w:szCs w:val="24"/>
        </w:rPr>
        <w:t xml:space="preserve"> В части 4 статьи 1:</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абзац 1 после слов «Федеральным законом» дополнить словами и цифрами «от 06.10.2003 №131-ФЗ «Об общих принципах организации местного самоуправления в Российской Федерации»;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абзац 2 после слов «Федеральным законом» дополнить словами и цифрами «от 06.10.2003 №131-ФЗ «Об общих принципах организации местного самоуправления в Российской Федерации».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В статье 4 после слов «федеральными законами,» дополнить словами «а в случаях, установленных федеральными законами,-».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 части 1 статьи 6:</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пункт 4.1 после слов «Федеральным законом» дополнить словами и цифрами «от 27.07.2010 №190-ФЗ»;</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пункт 21 после слов «Федеральным законом» дополнить словами и цифрами «от 13.03.2006 №38-ФЗ»;</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пункт 29 слово «или» заменить словами «и(или)»;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 пункт 34 после слов «создание условий для» дополнить словами «развития сельскохозяйственного производства,».</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В статье 6.1:</w:t>
      </w:r>
    </w:p>
    <w:p w:rsidR="007C1AAB" w:rsidRPr="006F5EB8"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пункт 12 части 1 после слов «Федеральным законом» дополнить словами и </w:t>
      </w:r>
      <w:r w:rsidRPr="006F5EB8">
        <w:rPr>
          <w:rFonts w:ascii="Times New Roman" w:hAnsi="Times New Roman" w:cs="Times New Roman"/>
          <w:sz w:val="24"/>
          <w:szCs w:val="24"/>
        </w:rPr>
        <w:t>цифрами «от 20.07.2012 №125-ФЗ»;</w:t>
      </w:r>
    </w:p>
    <w:p w:rsidR="007C1AAB" w:rsidRPr="006F5EB8"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6F5EB8">
        <w:rPr>
          <w:rFonts w:ascii="Times New Roman" w:hAnsi="Times New Roman" w:cs="Times New Roman"/>
          <w:sz w:val="24"/>
          <w:szCs w:val="24"/>
        </w:rPr>
        <w:t xml:space="preserve">б) </w:t>
      </w:r>
      <w:r>
        <w:rPr>
          <w:rFonts w:ascii="Times New Roman" w:hAnsi="Times New Roman" w:cs="Times New Roman"/>
          <w:sz w:val="24"/>
          <w:szCs w:val="24"/>
        </w:rPr>
        <w:t>пункт</w:t>
      </w:r>
      <w:r w:rsidRPr="006F5EB8">
        <w:rPr>
          <w:rFonts w:ascii="Times New Roman" w:hAnsi="Times New Roman" w:cs="Times New Roman"/>
          <w:sz w:val="24"/>
          <w:szCs w:val="24"/>
        </w:rPr>
        <w:t xml:space="preserve"> 16 части 1 после слов «Федеральным законом» дополнить словами и цифрами «от 23.06.2016 «182-ФЗ»;</w:t>
      </w:r>
    </w:p>
    <w:p w:rsidR="007C1AAB" w:rsidRPr="006F5EB8"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6F5EB8">
        <w:rPr>
          <w:rFonts w:ascii="Times New Roman" w:hAnsi="Times New Roman" w:cs="Times New Roman"/>
          <w:sz w:val="24"/>
          <w:szCs w:val="24"/>
        </w:rPr>
        <w:t xml:space="preserve">в) </w:t>
      </w:r>
      <w:r>
        <w:rPr>
          <w:rFonts w:ascii="Times New Roman" w:hAnsi="Times New Roman" w:cs="Times New Roman"/>
          <w:color w:val="000000"/>
          <w:sz w:val="24"/>
          <w:szCs w:val="24"/>
          <w:shd w:val="clear" w:color="auto" w:fill="FFFFFF"/>
        </w:rPr>
        <w:t>пункт</w:t>
      </w:r>
      <w:r w:rsidRPr="006F5EB8">
        <w:rPr>
          <w:rFonts w:ascii="Times New Roman" w:hAnsi="Times New Roman" w:cs="Times New Roman"/>
          <w:color w:val="000000"/>
          <w:sz w:val="24"/>
          <w:szCs w:val="24"/>
          <w:shd w:val="clear" w:color="auto" w:fill="FFFFFF"/>
        </w:rPr>
        <w:t xml:space="preserve"> 18 части 1 пунктуационный знак «.» заменить пунктуационным знаком «;»;</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644AB1">
        <w:rPr>
          <w:rFonts w:ascii="Times New Roman" w:hAnsi="Times New Roman" w:cs="Times New Roman"/>
          <w:sz w:val="24"/>
          <w:szCs w:val="24"/>
        </w:rPr>
        <w:t>г) в части 2 после слова «настоящей статьи» заменить словами «статьи 16.1 Федерального</w:t>
      </w:r>
      <w:r>
        <w:rPr>
          <w:rFonts w:ascii="Times New Roman" w:hAnsi="Times New Roman" w:cs="Times New Roman"/>
          <w:sz w:val="24"/>
          <w:szCs w:val="24"/>
        </w:rPr>
        <w:t xml:space="preserve"> закона от 06.10.2003 №131-ФЗ «Об общих принципах организации местного самоуправления в Российской Федерации».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В части 1 статьи 8 слово «или» заменить словами «и (или)»;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В части 1 статьи 13 после слова «проекты» дополнить словом «муниципальных»;</w:t>
      </w:r>
    </w:p>
    <w:p w:rsidR="007C1AAB" w:rsidRPr="00C771B8"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771B8">
        <w:rPr>
          <w:rFonts w:ascii="Times New Roman" w:hAnsi="Times New Roman" w:cs="Times New Roman"/>
          <w:sz w:val="24"/>
          <w:szCs w:val="24"/>
        </w:rPr>
        <w:t>Дополнить стать</w:t>
      </w:r>
      <w:r>
        <w:rPr>
          <w:rFonts w:ascii="Times New Roman" w:hAnsi="Times New Roman" w:cs="Times New Roman"/>
          <w:sz w:val="24"/>
          <w:szCs w:val="24"/>
        </w:rPr>
        <w:t>ей</w:t>
      </w:r>
      <w:r w:rsidRPr="00C771B8">
        <w:rPr>
          <w:rFonts w:ascii="Times New Roman" w:hAnsi="Times New Roman" w:cs="Times New Roman"/>
          <w:sz w:val="24"/>
          <w:szCs w:val="24"/>
        </w:rPr>
        <w:t xml:space="preserve"> 13.1 следующего содержания:</w:t>
      </w:r>
    </w:p>
    <w:p w:rsidR="007C1AAB" w:rsidRPr="00C771B8"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sidRPr="00C771B8">
        <w:rPr>
          <w:rFonts w:ascii="Times New Roman" w:hAnsi="Times New Roman" w:cs="Times New Roman"/>
          <w:sz w:val="24"/>
          <w:szCs w:val="24"/>
        </w:rPr>
        <w:t>«</w:t>
      </w:r>
      <w:r w:rsidRPr="00C771B8">
        <w:rPr>
          <w:rFonts w:ascii="Times New Roman" w:hAnsi="Times New Roman" w:cs="Times New Roman"/>
          <w:b/>
          <w:sz w:val="24"/>
          <w:szCs w:val="24"/>
        </w:rPr>
        <w:t>13.1. Инициативные проекты</w:t>
      </w:r>
    </w:p>
    <w:p w:rsidR="007C1AAB"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sidRPr="00C771B8">
        <w:rPr>
          <w:rFonts w:ascii="Times New Roman" w:hAnsi="Times New Roman" w:cs="Times New Roman"/>
          <w:sz w:val="24"/>
          <w:szCs w:val="24"/>
        </w:rPr>
        <w:t>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в порядке, установленном решением городской Думы.</w:t>
      </w:r>
      <w:r>
        <w:rPr>
          <w:rFonts w:ascii="Times New Roman" w:hAnsi="Times New Roman" w:cs="Times New Roman"/>
          <w:sz w:val="24"/>
          <w:szCs w:val="24"/>
        </w:rPr>
        <w:t>».</w:t>
      </w:r>
    </w:p>
    <w:p w:rsidR="007C1AAB"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В части 3 статьи 14:</w:t>
      </w:r>
    </w:p>
    <w:p w:rsidR="007C1AAB" w:rsidRPr="006F5EB8"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абзац 6 </w:t>
      </w:r>
      <w:r w:rsidRPr="006F5EB8">
        <w:rPr>
          <w:rFonts w:ascii="Times New Roman" w:hAnsi="Times New Roman" w:cs="Times New Roman"/>
          <w:color w:val="000000"/>
          <w:sz w:val="24"/>
          <w:szCs w:val="24"/>
          <w:shd w:val="clear" w:color="auto" w:fill="FFFFFF"/>
        </w:rPr>
        <w:t>пунктуационный знак «.» заменить пунктуационным знаком «;»;</w:t>
      </w:r>
    </w:p>
    <w:p w:rsidR="007C1AAB"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дополнить абзацем 7 следующего содержания:</w:t>
      </w:r>
    </w:p>
    <w:p w:rsidR="007C1AAB" w:rsidRPr="00C771B8"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sidRPr="00C771B8">
        <w:rPr>
          <w:rFonts w:ascii="Times New Roman" w:hAnsi="Times New Roman" w:cs="Times New Roman"/>
          <w:sz w:val="24"/>
          <w:szCs w:val="24"/>
        </w:rPr>
        <w:t>«обсуждение инициативного проекта и принятие решения по вопросу о его одобрении.».</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 В части 4 статьи 15 слова «Положением о публичных слушаниях, утверждаемым городской Думой» заменить словом «решением городской Думы».</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1.10. В статье 16:</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часть 1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дополнить частью 6.1 следующего содержания:</w:t>
      </w:r>
    </w:p>
    <w:p w:rsidR="007C1AAB" w:rsidRPr="002744C4"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2744C4">
        <w:rPr>
          <w:rFonts w:ascii="Times New Roman" w:hAnsi="Times New Roman" w:cs="Times New Roman"/>
          <w:sz w:val="24"/>
          <w:szCs w:val="24"/>
        </w:rPr>
        <w:t>«6.1. Порядок назначения и проведения собраний граждан в целях рассмотрения и обсуждения вопросов внесения инициативных проектов определяется решением городской Думы.».</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1.11. В статье 18:</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часть 2 дополнить предложением следующего содержания:</w:t>
      </w:r>
    </w:p>
    <w:p w:rsidR="007C1AAB" w:rsidRPr="002744C4" w:rsidRDefault="007C1AAB" w:rsidP="007C1AAB">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2744C4">
        <w:rPr>
          <w:rFonts w:ascii="Times New Roman" w:hAnsi="Times New Roman" w:cs="Times New Roman"/>
          <w:sz w:val="24"/>
          <w:szCs w:val="24"/>
        </w:rPr>
        <w:t>«</w:t>
      </w:r>
      <w:r w:rsidRPr="002744C4">
        <w:rPr>
          <w:rFonts w:ascii="Times New Roman" w:hAnsi="Times New Roman" w:cs="Times New Roman"/>
          <w:color w:val="000000"/>
          <w:sz w:val="24"/>
          <w:szCs w:val="24"/>
          <w:shd w:val="clear" w:color="auto" w:fill="FFFFFF"/>
        </w:rPr>
        <w:t>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color w:val="000000"/>
          <w:sz w:val="24"/>
          <w:szCs w:val="24"/>
          <w:shd w:val="clear" w:color="auto" w:fill="FFFFFF"/>
        </w:rPr>
        <w:t>;</w:t>
      </w:r>
    </w:p>
    <w:p w:rsidR="007C1AAB" w:rsidRPr="006F5EB8"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б) в пункте 2 части 3 </w:t>
      </w:r>
      <w:r w:rsidRPr="006F5EB8">
        <w:rPr>
          <w:rFonts w:ascii="Times New Roman" w:hAnsi="Times New Roman" w:cs="Times New Roman"/>
          <w:color w:val="000000"/>
          <w:sz w:val="24"/>
          <w:szCs w:val="24"/>
          <w:shd w:val="clear" w:color="auto" w:fill="FFFFFF"/>
        </w:rPr>
        <w:t>пунктуационный знак «.» заменить пунктуационным знаком «;»;</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часть 3 дополнить пунктом 3 следующего содержания:</w:t>
      </w:r>
    </w:p>
    <w:p w:rsidR="007C1AAB" w:rsidRPr="002744C4"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2744C4">
        <w:rPr>
          <w:b/>
        </w:rPr>
        <w:t xml:space="preserve"> </w:t>
      </w:r>
      <w:r w:rsidRPr="002744C4">
        <w:rPr>
          <w:rFonts w:ascii="Times New Roman" w:hAnsi="Times New Roman" w:cs="Times New Roman"/>
          <w:sz w:val="24"/>
          <w:szCs w:val="24"/>
        </w:rPr>
        <w:t>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2744C4">
        <w:rPr>
          <w:rFonts w:ascii="Times New Roman" w:hAnsi="Times New Roman" w:cs="Times New Roman"/>
          <w:sz w:val="24"/>
          <w:szCs w:val="24"/>
        </w:rPr>
        <w:t>1.1</w:t>
      </w:r>
      <w:r>
        <w:rPr>
          <w:rFonts w:ascii="Times New Roman" w:hAnsi="Times New Roman" w:cs="Times New Roman"/>
          <w:sz w:val="24"/>
          <w:szCs w:val="24"/>
        </w:rPr>
        <w:t>2</w:t>
      </w:r>
      <w:r w:rsidRPr="002744C4">
        <w:rPr>
          <w:rFonts w:ascii="Times New Roman" w:hAnsi="Times New Roman" w:cs="Times New Roman"/>
          <w:sz w:val="24"/>
          <w:szCs w:val="24"/>
        </w:rPr>
        <w:t>.</w:t>
      </w:r>
      <w:r>
        <w:rPr>
          <w:rFonts w:ascii="Times New Roman" w:hAnsi="Times New Roman" w:cs="Times New Roman"/>
          <w:sz w:val="24"/>
          <w:szCs w:val="24"/>
        </w:rPr>
        <w:t xml:space="preserve"> </w:t>
      </w:r>
      <w:r w:rsidRPr="00A746E0">
        <w:rPr>
          <w:rFonts w:ascii="Times New Roman" w:hAnsi="Times New Roman" w:cs="Times New Roman"/>
          <w:sz w:val="24"/>
          <w:szCs w:val="24"/>
        </w:rPr>
        <w:t xml:space="preserve">Часть 5 статьи 29 дополнить абзацем </w:t>
      </w:r>
      <w:r>
        <w:rPr>
          <w:rFonts w:ascii="Times New Roman" w:hAnsi="Times New Roman" w:cs="Times New Roman"/>
          <w:sz w:val="24"/>
          <w:szCs w:val="24"/>
        </w:rPr>
        <w:t xml:space="preserve">3 </w:t>
      </w:r>
      <w:r w:rsidRPr="00A746E0">
        <w:rPr>
          <w:rFonts w:ascii="Times New Roman" w:hAnsi="Times New Roman" w:cs="Times New Roman"/>
          <w:sz w:val="24"/>
          <w:szCs w:val="24"/>
        </w:rPr>
        <w:t xml:space="preserve">следующего содержания: </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A746E0">
        <w:rPr>
          <w:rFonts w:ascii="Times New Roman" w:hAnsi="Times New Roman" w:cs="Times New Roman"/>
          <w:sz w:val="24"/>
          <w:szCs w:val="24"/>
        </w:rPr>
        <w:t>«Депутату</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в </w:t>
      </w:r>
      <w:r w:rsidRPr="00701EC0">
        <w:rPr>
          <w:rFonts w:ascii="Times New Roman" w:hAnsi="Times New Roman" w:cs="Times New Roman"/>
          <w:sz w:val="24"/>
          <w:szCs w:val="24"/>
        </w:rPr>
        <w:t>совокупности 6</w:t>
      </w:r>
      <w:r w:rsidRPr="00701EC0">
        <w:rPr>
          <w:rFonts w:ascii="Times New Roman" w:hAnsi="Times New Roman" w:cs="Times New Roman"/>
          <w:b/>
          <w:sz w:val="24"/>
          <w:szCs w:val="24"/>
        </w:rPr>
        <w:t xml:space="preserve"> </w:t>
      </w:r>
      <w:r w:rsidRPr="00701EC0">
        <w:rPr>
          <w:rFonts w:ascii="Times New Roman" w:hAnsi="Times New Roman" w:cs="Times New Roman"/>
          <w:sz w:val="24"/>
          <w:szCs w:val="24"/>
        </w:rPr>
        <w:t>рабочих</w:t>
      </w:r>
      <w:r>
        <w:rPr>
          <w:rFonts w:ascii="Times New Roman" w:hAnsi="Times New Roman" w:cs="Times New Roman"/>
          <w:sz w:val="24"/>
          <w:szCs w:val="24"/>
        </w:rPr>
        <w:t xml:space="preserve"> дней в месяц.».</w:t>
      </w:r>
    </w:p>
    <w:p w:rsidR="007C1AAB" w:rsidRDefault="00523A10"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 В статье 35:</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часть 1 слово «собственными» заменить словами «настоящим Уставом»;</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часть 3 слово «Федеральным» заменить словом «федеральным»;</w:t>
      </w:r>
    </w:p>
    <w:p w:rsidR="007C1AAB" w:rsidRPr="002744C4"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абзац 2 части 4 слова «разрабатывается Главой города и» исключить;</w:t>
      </w:r>
    </w:p>
    <w:p w:rsidR="007C1AAB"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1.14. Пункт 14 части 6 статьи 40 исключить.</w:t>
      </w:r>
    </w:p>
    <w:p w:rsidR="007C1AAB" w:rsidRPr="00E06674"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E06674">
        <w:rPr>
          <w:rFonts w:ascii="Times New Roman" w:hAnsi="Times New Roman" w:cs="Times New Roman"/>
          <w:sz w:val="24"/>
          <w:szCs w:val="24"/>
        </w:rPr>
        <w:lastRenderedPageBreak/>
        <w:t>1.1</w:t>
      </w:r>
      <w:r>
        <w:rPr>
          <w:rFonts w:ascii="Times New Roman" w:hAnsi="Times New Roman" w:cs="Times New Roman"/>
          <w:sz w:val="24"/>
          <w:szCs w:val="24"/>
        </w:rPr>
        <w:t>5</w:t>
      </w:r>
      <w:r w:rsidRPr="00E06674">
        <w:rPr>
          <w:rFonts w:ascii="Times New Roman" w:hAnsi="Times New Roman" w:cs="Times New Roman"/>
          <w:sz w:val="24"/>
          <w:szCs w:val="24"/>
        </w:rPr>
        <w:t>. Пункт 3 части 1 статьи 46 изложить в следующей редакции:</w:t>
      </w:r>
    </w:p>
    <w:p w:rsidR="007C1AAB" w:rsidRPr="00E06674"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E06674">
        <w:rPr>
          <w:rFonts w:ascii="Times New Roman" w:hAnsi="Times New Roman" w:cs="Times New Roman"/>
          <w:sz w:val="24"/>
          <w:szCs w:val="24"/>
        </w:rPr>
        <w:t>«3) Для правовых актов Главы города, Администрации города, должностных лиц Администрации города - муниципальным правовым актом Администрации города.».</w:t>
      </w:r>
    </w:p>
    <w:p w:rsidR="007C1AAB" w:rsidRPr="00E06674" w:rsidRDefault="007C1AAB" w:rsidP="007C1AAB">
      <w:pPr>
        <w:autoSpaceDE w:val="0"/>
        <w:autoSpaceDN w:val="0"/>
        <w:adjustRightInd w:val="0"/>
        <w:spacing w:after="0" w:line="240" w:lineRule="auto"/>
        <w:ind w:firstLine="708"/>
        <w:jc w:val="both"/>
        <w:rPr>
          <w:rFonts w:ascii="Times New Roman" w:hAnsi="Times New Roman" w:cs="Times New Roman"/>
          <w:sz w:val="24"/>
          <w:szCs w:val="24"/>
        </w:rPr>
      </w:pPr>
      <w:r w:rsidRPr="00E06674">
        <w:rPr>
          <w:rFonts w:ascii="Times New Roman" w:hAnsi="Times New Roman" w:cs="Times New Roman"/>
          <w:sz w:val="24"/>
          <w:szCs w:val="24"/>
        </w:rPr>
        <w:t>1.1</w:t>
      </w:r>
      <w:r>
        <w:rPr>
          <w:rFonts w:ascii="Times New Roman" w:hAnsi="Times New Roman" w:cs="Times New Roman"/>
          <w:sz w:val="24"/>
          <w:szCs w:val="24"/>
        </w:rPr>
        <w:t>6</w:t>
      </w:r>
      <w:r w:rsidRPr="00E06674">
        <w:rPr>
          <w:rFonts w:ascii="Times New Roman" w:hAnsi="Times New Roman" w:cs="Times New Roman"/>
          <w:sz w:val="24"/>
          <w:szCs w:val="24"/>
        </w:rPr>
        <w:t>. Абзац 3 части 8 статьи 47 изложить в следующей редакции:</w:t>
      </w:r>
    </w:p>
    <w:p w:rsidR="007C1AAB" w:rsidRDefault="007C1AAB" w:rsidP="007C1AA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674">
        <w:rPr>
          <w:rFonts w:ascii="Times New Roman" w:hAnsi="Times New Roman" w:cs="Times New Roman"/>
          <w:sz w:val="24"/>
          <w:szCs w:val="24"/>
        </w:rPr>
        <w:t>«</w:t>
      </w:r>
      <w:r w:rsidRPr="00E06674">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и соглашений органы местного самоуправления города Тобольска вправе также использовать официальное сетевое издание – «Официальные документы города Тобольска» (</w:t>
      </w:r>
      <w:proofErr w:type="spellStart"/>
      <w:r w:rsidRPr="00E06674">
        <w:rPr>
          <w:rFonts w:ascii="Times New Roman" w:hAnsi="Times New Roman" w:cs="Times New Roman"/>
          <w:color w:val="000000" w:themeColor="text1"/>
          <w:sz w:val="24"/>
          <w:szCs w:val="24"/>
        </w:rPr>
        <w:t>www</w:t>
      </w:r>
      <w:proofErr w:type="spellEnd"/>
      <w:r w:rsidRPr="00E06674">
        <w:rPr>
          <w:rFonts w:ascii="Times New Roman" w:hAnsi="Times New Roman" w:cs="Times New Roman"/>
          <w:color w:val="000000" w:themeColor="text1"/>
          <w:sz w:val="24"/>
          <w:szCs w:val="24"/>
        </w:rPr>
        <w:t>.</w:t>
      </w:r>
      <w:proofErr w:type="spellStart"/>
      <w:r w:rsidRPr="00E06674">
        <w:rPr>
          <w:rFonts w:ascii="Times New Roman" w:hAnsi="Times New Roman" w:cs="Times New Roman"/>
          <w:color w:val="000000" w:themeColor="text1"/>
          <w:sz w:val="24"/>
          <w:szCs w:val="24"/>
          <w:lang w:val="en-US"/>
        </w:rPr>
        <w:t>tobolskdoc</w:t>
      </w:r>
      <w:proofErr w:type="spellEnd"/>
      <w:r w:rsidRPr="00E06674">
        <w:rPr>
          <w:rFonts w:ascii="Times New Roman" w:hAnsi="Times New Roman" w:cs="Times New Roman"/>
          <w:color w:val="000000" w:themeColor="text1"/>
          <w:sz w:val="24"/>
          <w:szCs w:val="24"/>
        </w:rPr>
        <w:t>.</w:t>
      </w:r>
      <w:proofErr w:type="spellStart"/>
      <w:r w:rsidRPr="00E06674">
        <w:rPr>
          <w:rFonts w:ascii="Times New Roman" w:hAnsi="Times New Roman" w:cs="Times New Roman"/>
          <w:color w:val="000000" w:themeColor="text1"/>
          <w:sz w:val="24"/>
          <w:szCs w:val="24"/>
        </w:rPr>
        <w:t>ru</w:t>
      </w:r>
      <w:proofErr w:type="spellEnd"/>
      <w:r w:rsidRPr="00E06674">
        <w:rPr>
          <w:rFonts w:ascii="Times New Roman" w:hAnsi="Times New Roman" w:cs="Times New Roman"/>
          <w:color w:val="000000" w:themeColor="text1"/>
          <w:sz w:val="24"/>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1AAB" w:rsidRDefault="007C1AAB" w:rsidP="002568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 В части 5 статьи 61 слово «Кассовое» заменить словом «Казначейское».</w:t>
      </w:r>
    </w:p>
    <w:p w:rsidR="002566B4" w:rsidRPr="00E06674" w:rsidRDefault="002566B4" w:rsidP="002568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 В абзаце 3 части 2 статьи 75 слова «После опубликования не более чем через 15 дней проект» заменить словом «Проект».</w:t>
      </w:r>
    </w:p>
    <w:p w:rsidR="007C1AAB" w:rsidRPr="00EC03B1"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sidRPr="00EC03B1">
        <w:rPr>
          <w:rFonts w:ascii="Times New Roman" w:hAnsi="Times New Roman" w:cs="Times New Roman"/>
          <w:sz w:val="24"/>
          <w:szCs w:val="24"/>
        </w:rPr>
        <w:t>2. Направить в установленном порядке настоящее решение на государственную регистрацию.</w:t>
      </w:r>
    </w:p>
    <w:p w:rsidR="007C1AAB" w:rsidRPr="00797E80" w:rsidRDefault="007C1AAB" w:rsidP="007C1AAB">
      <w:pPr>
        <w:autoSpaceDE w:val="0"/>
        <w:autoSpaceDN w:val="0"/>
        <w:adjustRightInd w:val="0"/>
        <w:spacing w:after="0" w:line="240" w:lineRule="auto"/>
        <w:ind w:firstLine="709"/>
        <w:jc w:val="both"/>
        <w:rPr>
          <w:rFonts w:ascii="Times New Roman" w:hAnsi="Times New Roman" w:cs="Times New Roman"/>
          <w:sz w:val="24"/>
          <w:szCs w:val="24"/>
        </w:rPr>
      </w:pPr>
      <w:r w:rsidRPr="00EC03B1">
        <w:rPr>
          <w:rFonts w:ascii="Times New Roman" w:hAnsi="Times New Roman" w:cs="Times New Roman"/>
          <w:sz w:val="24"/>
          <w:szCs w:val="24"/>
        </w:rPr>
        <w:t>3. Настоящее решение вступает в силу со дня его официального опубликования после государственной регистрации</w:t>
      </w:r>
      <w:r w:rsidRPr="00701EC0">
        <w:rPr>
          <w:rFonts w:ascii="Times New Roman" w:hAnsi="Times New Roman" w:cs="Times New Roman"/>
          <w:sz w:val="24"/>
          <w:szCs w:val="24"/>
        </w:rPr>
        <w:t>.</w:t>
      </w:r>
    </w:p>
    <w:p w:rsidR="007C1AAB" w:rsidRDefault="007C1AAB" w:rsidP="007C1AAB">
      <w:pPr>
        <w:spacing w:after="0" w:line="240" w:lineRule="exact"/>
        <w:jc w:val="both"/>
        <w:rPr>
          <w:rFonts w:ascii="Times New Roman" w:hAnsi="Times New Roman" w:cs="Times New Roman"/>
          <w:sz w:val="24"/>
          <w:szCs w:val="24"/>
        </w:rPr>
      </w:pPr>
    </w:p>
    <w:p w:rsidR="007C1AAB" w:rsidRDefault="007C1AAB" w:rsidP="007C1AAB">
      <w:pPr>
        <w:spacing w:after="0" w:line="240" w:lineRule="exact"/>
        <w:jc w:val="both"/>
        <w:rPr>
          <w:rFonts w:ascii="Times New Roman" w:hAnsi="Times New Roman" w:cs="Times New Roman"/>
          <w:sz w:val="24"/>
          <w:szCs w:val="24"/>
        </w:rPr>
      </w:pPr>
    </w:p>
    <w:p w:rsidR="007C1AAB" w:rsidRPr="009A2B06" w:rsidRDefault="007C1AAB" w:rsidP="007C1AAB">
      <w:pPr>
        <w:spacing w:after="0" w:line="240" w:lineRule="exact"/>
        <w:jc w:val="both"/>
        <w:rPr>
          <w:rFonts w:ascii="Times New Roman" w:hAnsi="Times New Roman" w:cs="Times New Roman"/>
          <w:sz w:val="24"/>
          <w:szCs w:val="24"/>
        </w:rPr>
      </w:pPr>
    </w:p>
    <w:p w:rsidR="007C1AAB" w:rsidRPr="00797E80" w:rsidRDefault="007C1AAB" w:rsidP="007C1AAB">
      <w:pPr>
        <w:spacing w:after="0" w:line="240" w:lineRule="auto"/>
        <w:jc w:val="both"/>
        <w:rPr>
          <w:rFonts w:ascii="Times New Roman" w:hAnsi="Times New Roman" w:cs="Times New Roman"/>
          <w:b/>
          <w:sz w:val="24"/>
          <w:szCs w:val="24"/>
        </w:rPr>
      </w:pPr>
      <w:r w:rsidRPr="00797E80">
        <w:rPr>
          <w:rFonts w:ascii="Times New Roman" w:hAnsi="Times New Roman" w:cs="Times New Roman"/>
          <w:b/>
          <w:sz w:val="24"/>
          <w:szCs w:val="24"/>
        </w:rPr>
        <w:t xml:space="preserve">Глава города Тобольска                                             </w:t>
      </w:r>
      <w:r>
        <w:rPr>
          <w:rFonts w:ascii="Times New Roman" w:hAnsi="Times New Roman" w:cs="Times New Roman"/>
          <w:b/>
          <w:sz w:val="24"/>
          <w:szCs w:val="24"/>
        </w:rPr>
        <w:t xml:space="preserve">                                </w:t>
      </w:r>
      <w:r w:rsidRPr="00797E80">
        <w:rPr>
          <w:rFonts w:ascii="Times New Roman" w:hAnsi="Times New Roman" w:cs="Times New Roman"/>
          <w:b/>
          <w:sz w:val="24"/>
          <w:szCs w:val="24"/>
        </w:rPr>
        <w:t xml:space="preserve">    М.В. Афанасьев</w:t>
      </w:r>
    </w:p>
    <w:p w:rsidR="007C1AAB" w:rsidRDefault="007C1AAB" w:rsidP="007C1AAB">
      <w:pPr>
        <w:spacing w:after="0" w:line="240" w:lineRule="exact"/>
        <w:jc w:val="both"/>
        <w:rPr>
          <w:rFonts w:ascii="Times New Roman" w:hAnsi="Times New Roman" w:cs="Times New Roman"/>
          <w:sz w:val="24"/>
          <w:szCs w:val="24"/>
        </w:rPr>
      </w:pPr>
    </w:p>
    <w:p w:rsidR="007C1AAB" w:rsidRPr="009A2B06" w:rsidRDefault="007C1AAB" w:rsidP="007C1AAB">
      <w:pPr>
        <w:spacing w:after="0" w:line="240" w:lineRule="exact"/>
        <w:jc w:val="both"/>
        <w:rPr>
          <w:rFonts w:ascii="Times New Roman" w:hAnsi="Times New Roman" w:cs="Times New Roman"/>
          <w:sz w:val="24"/>
          <w:szCs w:val="24"/>
        </w:rPr>
      </w:pPr>
    </w:p>
    <w:p w:rsidR="007C1AAB" w:rsidRDefault="007C1AAB" w:rsidP="007C1AAB">
      <w:pPr>
        <w:spacing w:after="0" w:line="240" w:lineRule="auto"/>
        <w:jc w:val="both"/>
        <w:rPr>
          <w:rFonts w:ascii="Times New Roman" w:hAnsi="Times New Roman" w:cs="Times New Roman"/>
          <w:b/>
          <w:sz w:val="24"/>
          <w:szCs w:val="24"/>
        </w:rPr>
      </w:pPr>
      <w:r w:rsidRPr="00797E80">
        <w:rPr>
          <w:rFonts w:ascii="Times New Roman" w:hAnsi="Times New Roman" w:cs="Times New Roman"/>
          <w:b/>
          <w:sz w:val="24"/>
          <w:szCs w:val="24"/>
        </w:rPr>
        <w:t>Председатель городской Думы                                                                        А.А. Ходосевич</w:t>
      </w:r>
    </w:p>
    <w:p w:rsidR="007C1AAB" w:rsidRPr="007E0C8F" w:rsidRDefault="007C1AAB" w:rsidP="00F0435C">
      <w:pPr>
        <w:spacing w:after="0" w:line="240" w:lineRule="auto"/>
        <w:ind w:left="7090"/>
        <w:rPr>
          <w:rFonts w:ascii="Times New Roman" w:hAnsi="Times New Roman" w:cs="Times New Roman"/>
          <w:b/>
          <w:sz w:val="26"/>
          <w:szCs w:val="26"/>
          <w:lang w:eastAsia="ru-RU"/>
        </w:rPr>
      </w:pPr>
    </w:p>
    <w:p w:rsidR="005A397D" w:rsidRDefault="005A397D"/>
    <w:p w:rsidR="007C1AAB" w:rsidRDefault="007C1AAB"/>
    <w:p w:rsidR="007C1AAB" w:rsidRDefault="007C1AAB"/>
    <w:p w:rsidR="002568CB" w:rsidRDefault="00050018">
      <w:pPr>
        <w:sectPr w:rsidR="002568CB" w:rsidSect="002568CB">
          <w:pgSz w:w="11906" w:h="16838"/>
          <w:pgMar w:top="567" w:right="567" w:bottom="993" w:left="1701" w:header="510" w:footer="709" w:gutter="0"/>
          <w:pgNumType w:start="1"/>
          <w:cols w:space="708"/>
          <w:titlePg/>
          <w:docGrid w:linePitch="360"/>
        </w:sectPr>
      </w:pPr>
      <w:r>
        <w:br w:type="page"/>
      </w:r>
    </w:p>
    <w:p w:rsidR="002568CB" w:rsidRPr="002568CB" w:rsidRDefault="002568CB" w:rsidP="004410F5">
      <w:pPr>
        <w:autoSpaceDE w:val="0"/>
        <w:autoSpaceDN w:val="0"/>
        <w:adjustRightInd w:val="0"/>
        <w:spacing w:after="0" w:line="240" w:lineRule="auto"/>
        <w:ind w:left="5103"/>
        <w:jc w:val="center"/>
        <w:outlineLvl w:val="0"/>
        <w:rPr>
          <w:rFonts w:ascii="Times New Roman" w:hAnsi="Times New Roman" w:cs="Times New Roman"/>
          <w:sz w:val="26"/>
          <w:szCs w:val="26"/>
        </w:rPr>
      </w:pPr>
      <w:r w:rsidRPr="002568CB">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2568CB" w:rsidRPr="002568CB" w:rsidRDefault="002568CB" w:rsidP="004410F5">
      <w:pPr>
        <w:autoSpaceDE w:val="0"/>
        <w:autoSpaceDN w:val="0"/>
        <w:adjustRightInd w:val="0"/>
        <w:spacing w:after="0" w:line="240" w:lineRule="auto"/>
        <w:ind w:left="5103"/>
        <w:jc w:val="center"/>
        <w:outlineLvl w:val="0"/>
        <w:rPr>
          <w:rFonts w:ascii="Times New Roman" w:hAnsi="Times New Roman" w:cs="Times New Roman"/>
          <w:sz w:val="26"/>
          <w:szCs w:val="26"/>
        </w:rPr>
      </w:pPr>
      <w:r w:rsidRPr="002568CB">
        <w:rPr>
          <w:rFonts w:ascii="Times New Roman" w:hAnsi="Times New Roman" w:cs="Times New Roman"/>
          <w:sz w:val="26"/>
          <w:szCs w:val="26"/>
        </w:rPr>
        <w:t>к распоряжению</w:t>
      </w:r>
    </w:p>
    <w:p w:rsidR="002568CB" w:rsidRPr="002568CB" w:rsidRDefault="002568CB" w:rsidP="004410F5">
      <w:pPr>
        <w:autoSpaceDE w:val="0"/>
        <w:autoSpaceDN w:val="0"/>
        <w:adjustRightInd w:val="0"/>
        <w:spacing w:after="0" w:line="240" w:lineRule="auto"/>
        <w:ind w:left="5103"/>
        <w:jc w:val="center"/>
        <w:outlineLvl w:val="0"/>
        <w:rPr>
          <w:rFonts w:ascii="Times New Roman" w:hAnsi="Times New Roman" w:cs="Times New Roman"/>
          <w:sz w:val="26"/>
          <w:szCs w:val="26"/>
        </w:rPr>
      </w:pPr>
      <w:r w:rsidRPr="002568CB">
        <w:rPr>
          <w:rFonts w:ascii="Times New Roman" w:hAnsi="Times New Roman" w:cs="Times New Roman"/>
          <w:sz w:val="26"/>
          <w:szCs w:val="26"/>
        </w:rPr>
        <w:t>Главы города Тобольска</w:t>
      </w:r>
    </w:p>
    <w:p w:rsidR="007C1AAB" w:rsidRDefault="004410F5" w:rsidP="004410F5">
      <w:pPr>
        <w:spacing w:after="0"/>
        <w:ind w:left="5103"/>
        <w:jc w:val="center"/>
        <w:rPr>
          <w:rFonts w:ascii="Times New Roman" w:hAnsi="Times New Roman" w:cs="Times New Roman"/>
          <w:sz w:val="24"/>
          <w:szCs w:val="24"/>
        </w:rPr>
      </w:pPr>
      <w:r w:rsidRPr="004410F5">
        <w:rPr>
          <w:rFonts w:ascii="Times New Roman" w:hAnsi="Times New Roman" w:cs="Times New Roman"/>
          <w:sz w:val="26"/>
          <w:szCs w:val="26"/>
        </w:rPr>
        <w:t>от 07 декабря 2020 г. № 83</w:t>
      </w:r>
    </w:p>
    <w:p w:rsidR="007C1AAB" w:rsidRDefault="007C1AAB" w:rsidP="007C1AAB">
      <w:pPr>
        <w:spacing w:after="0"/>
        <w:jc w:val="right"/>
        <w:rPr>
          <w:rFonts w:ascii="Times New Roman" w:hAnsi="Times New Roman"/>
        </w:rPr>
      </w:pPr>
    </w:p>
    <w:p w:rsidR="007C1AAB" w:rsidRPr="007C1AAB" w:rsidRDefault="007C1AAB" w:rsidP="007C1AAB">
      <w:pPr>
        <w:autoSpaceDE w:val="0"/>
        <w:autoSpaceDN w:val="0"/>
        <w:adjustRightInd w:val="0"/>
        <w:spacing w:after="0" w:line="240" w:lineRule="auto"/>
        <w:jc w:val="center"/>
        <w:outlineLvl w:val="0"/>
        <w:rPr>
          <w:rFonts w:ascii="Times New Roman" w:hAnsi="Times New Roman" w:cs="Times New Roman"/>
          <w:b/>
          <w:bCs/>
          <w:color w:val="0D0D0D" w:themeColor="text1" w:themeTint="F2"/>
          <w:sz w:val="24"/>
          <w:szCs w:val="24"/>
        </w:rPr>
      </w:pPr>
      <w:r w:rsidRPr="007C1AAB">
        <w:rPr>
          <w:rFonts w:ascii="Times New Roman" w:hAnsi="Times New Roman" w:cs="Times New Roman"/>
          <w:b/>
          <w:bCs/>
          <w:color w:val="0D0D0D" w:themeColor="text1" w:themeTint="F2"/>
          <w:sz w:val="24"/>
          <w:szCs w:val="24"/>
        </w:rPr>
        <w:t>4. Подготовка и проведение публичных слушаний</w:t>
      </w:r>
    </w:p>
    <w:p w:rsidR="007C1AAB" w:rsidRPr="007C1AAB" w:rsidRDefault="007C1AAB" w:rsidP="007C1AAB">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4.1. На основании муниципального правового акта города Тобольска о назначении публичных слушаний Администрация города Тобольска (далее - Уполномоченный орган) организует подготовку и проведение публичных слушаний в порядке, предусмотренном действующим законодательством и настоящим Порядком.</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4.2. Уполномоченный орган:</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xml:space="preserve">- обеспечивает в сроки, установленные </w:t>
      </w:r>
      <w:hyperlink r:id="rId13" w:history="1">
        <w:r w:rsidRPr="007C1AAB">
          <w:rPr>
            <w:rFonts w:ascii="Times New Roman" w:hAnsi="Times New Roman" w:cs="Times New Roman"/>
            <w:color w:val="0D0D0D" w:themeColor="text1" w:themeTint="F2"/>
            <w:sz w:val="24"/>
            <w:szCs w:val="24"/>
          </w:rPr>
          <w:t>Уставом</w:t>
        </w:r>
      </w:hyperlink>
      <w:r w:rsidRPr="007C1AAB">
        <w:rPr>
          <w:rFonts w:ascii="Times New Roman" w:hAnsi="Times New Roman" w:cs="Times New Roman"/>
          <w:color w:val="0D0D0D" w:themeColor="text1" w:themeTint="F2"/>
          <w:sz w:val="24"/>
          <w:szCs w:val="24"/>
        </w:rPr>
        <w:t xml:space="preserve"> города Тобольска, вынесение для обозрения в порядке свободного доступа в помещениях органов местного самоуправления города Тобольска, определенных в муниципальном правовом акте города Тобольска о назначении публичных слушаний, и в месте проведения публичных слушаний муниципального правового акта города Тобольска о назначении публичных слушаний, а также документов, указанных в </w:t>
      </w:r>
      <w:hyperlink r:id="rId14" w:history="1">
        <w:r w:rsidRPr="007C1AAB">
          <w:rPr>
            <w:rFonts w:ascii="Times New Roman" w:hAnsi="Times New Roman" w:cs="Times New Roman"/>
            <w:color w:val="0D0D0D" w:themeColor="text1" w:themeTint="F2"/>
            <w:sz w:val="24"/>
            <w:szCs w:val="24"/>
          </w:rPr>
          <w:t>подпунктах "а"</w:t>
        </w:r>
      </w:hyperlink>
      <w:r w:rsidRPr="007C1AAB">
        <w:rPr>
          <w:rFonts w:ascii="Times New Roman" w:hAnsi="Times New Roman" w:cs="Times New Roman"/>
          <w:color w:val="0D0D0D" w:themeColor="text1" w:themeTint="F2"/>
          <w:sz w:val="24"/>
          <w:szCs w:val="24"/>
        </w:rPr>
        <w:t xml:space="preserve"> - </w:t>
      </w:r>
      <w:hyperlink r:id="rId15" w:history="1">
        <w:r w:rsidRPr="007C1AAB">
          <w:rPr>
            <w:rFonts w:ascii="Times New Roman" w:hAnsi="Times New Roman" w:cs="Times New Roman"/>
            <w:color w:val="0D0D0D" w:themeColor="text1" w:themeTint="F2"/>
            <w:sz w:val="24"/>
            <w:szCs w:val="24"/>
          </w:rPr>
          <w:t>"д" пункта 3.3</w:t>
        </w:r>
      </w:hyperlink>
      <w:r w:rsidRPr="007C1AAB">
        <w:rPr>
          <w:rFonts w:ascii="Times New Roman" w:hAnsi="Times New Roman" w:cs="Times New Roman"/>
          <w:color w:val="0D0D0D" w:themeColor="text1" w:themeTint="F2"/>
          <w:sz w:val="24"/>
          <w:szCs w:val="24"/>
        </w:rPr>
        <w:t xml:space="preserve"> настоящего Порядка;</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подготавливает повестку с указанием времени начала и окончания публичных слушаний, времени, отведенного на обсуждение проекта муниципального правового акта либо вопроса, вынесенного на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определяет перечень должностных лиц органов местного самоуправления города Тобольска, представителей органов государственной власти Тюменской области, федеральных органов государственной власти, общественности, приглашаемых в соответствии с их компетенцией для обсуждения проекта муниципального правового акта либо вопроса, вынесенного на публичные слушания, и не позднее чем за 5 дней до дня проведения публичных слушаний направляет им соответствующие приглашения;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взаимодействует с инициатором публичных слушаний, представителями средств массовой информации;</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ведет протокол публичных слушаний;</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обеспечивает опубликование (обнародование) рекомендаций, принимаемых по результатам публичных слушаний;</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осуществляет иные функции в соответствии с настоящим Порядком.</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4.3. Прибывшие на публичные слушания жители города Тобольска регистрируются Уполномоченным органом. Доступ жителей в помещение, в котором проводятся публичные слушания, является свободным при наличии свободных мест.</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4.4. В месте проведения публичных слушаний для ознакомления размещается проект муниципального правового акта либо проект вопроса, вынесенного на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4.5. Публичные слушания начинаются кратким вступительным словом представителя Тобольской городской Думы (председательствующего), который представляет должностных лиц местного самоуправления города Тобольска, приглашенных в соответствии с их компетенцией для обсуждения проекта муниципального правового акта либо вопроса, вынесенного на публичные слушания, объясняет порядок проведения публичных слушаний, дает краткую характеристику обсуждаемого проекта муниципального правового акта либо вопроса, вынесенного на публичные слушания, ведет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4.6. Участники публичных слушаний в устной или письменной формах задают вопросы, озвучивают предложения, вносят рекомендации по существу обсуждаемого проекта муниципального правового акта либо вопроса, вынесенного на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Предложения озвучиваются участниками публичных слушаний относительно отдельных нормативных предписаний проекта муниципального правового акта, вынесенного на публичные слушания; вносимые рекомендации содержат мнение участников публичных слушаний об одобрении в целом (неодобрении/частичном одобрении) проекта муниципального правового акта, вынесенного на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lastRenderedPageBreak/>
        <w:t>В случае поступления от участников публичных слушаний предложений по существу обсуждаемого проекта муниципального правового акта, требующих дополнительной проработки, такие предложения рассматриваются субъектом правотворческой инициативы, внесшим данный проект муниципального правового акта, в течение 30 дней со дня их поступления. Продление указанного срока возможно в случаях и порядке, предусмотренных действующим законодательством.</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4.7. При проведении публичных слушаний представитель Уполномоченного органа составляет протокол, в котором отражается ход публичных слушаний, в том числе поступившие от участников публичных слушаний вопросы и ответы на них, а также предложения, рекомендации.</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4.8. По результатам публичных слушаний принимаются рекомендации, подлежащие опубликованию (обнародованию), включая мотивированное обоснование принятых решений, в газете "Тобольская правда", а также размещению на официальных сайтах Тобольской городской Думы (www.dumatobolsk.ru) и Администрации города Тобольска (www.admtobolsk.ru) в информационно-телекоммуникационной сети "Интернет" в течение 5 дней после их проведения.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Рекомендации принимаются путем открытого голосования простым большинством голосов от числа участников публичных слушаний.</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bookmarkStart w:id="1" w:name="Par20"/>
      <w:bookmarkEnd w:id="1"/>
      <w:r w:rsidRPr="007C1AAB">
        <w:rPr>
          <w:rFonts w:ascii="Times New Roman" w:hAnsi="Times New Roman" w:cs="Times New Roman"/>
          <w:color w:val="0D0D0D" w:themeColor="text1" w:themeTint="F2"/>
          <w:sz w:val="24"/>
          <w:szCs w:val="24"/>
        </w:rPr>
        <w:t>4.9. Принятые на публичных слушаниях рекомендации, один экземпляр протокола публичных слушаний передаются Уполномоченным органом в течение 5 дней после их проведения в орган местного самоуправления города Тобольска, к компетенции которого отнесено принятие муниципального правового акта либо решения по вопросу, вынесенному на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xml:space="preserve">4.10. Принятые на публичных слушаниях рекомендации подлежат обязательному рассмотрению указанным в </w:t>
      </w:r>
      <w:hyperlink w:anchor="Par20" w:history="1">
        <w:r w:rsidRPr="007C1AAB">
          <w:rPr>
            <w:rFonts w:ascii="Times New Roman" w:hAnsi="Times New Roman" w:cs="Times New Roman"/>
            <w:color w:val="0D0D0D" w:themeColor="text1" w:themeTint="F2"/>
            <w:sz w:val="24"/>
            <w:szCs w:val="24"/>
          </w:rPr>
          <w:t>пункте 4.9</w:t>
        </w:r>
      </w:hyperlink>
      <w:r w:rsidRPr="007C1AAB">
        <w:rPr>
          <w:rFonts w:ascii="Times New Roman" w:hAnsi="Times New Roman" w:cs="Times New Roman"/>
          <w:color w:val="0D0D0D" w:themeColor="text1" w:themeTint="F2"/>
          <w:sz w:val="24"/>
          <w:szCs w:val="24"/>
        </w:rPr>
        <w:t xml:space="preserve"> настоящего Порядка органом местного самоуправления города Тобольска до принятия обсужденного на публичных слушаниях муниципального правового акта либо решения по вопросу, вынесенному на публичные слушания.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4.11. Муниципальный правовой акт города Тобольска о рассмотрении рекомендаций подлежит опубликованию (обнародованию) в газете "Тобольская правда", а также размещению на официальных сайтах Тобольской городской Думы (www.dumatobolsk.ru) и Администрации города Тобольска (www.admtobolsk.ru) в информационно-телекоммуникационной сети "Интернет" не позднее 15 дней со дня его принятия.</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4.12. Назначенные публичные слушания могут быть отменены в следующих случаях:</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отзыва проекта муниципального правового акта в порядке, предусмотренном муниципальными правовыми актами города Тобольска, внесшим его субъектом правотворческой инициативы;</w:t>
      </w:r>
    </w:p>
    <w:p w:rsidR="007C1AAB" w:rsidRPr="007C1AAB" w:rsidRDefault="007C1AAB" w:rsidP="00E10E06">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7C1AAB">
        <w:rPr>
          <w:rFonts w:ascii="Times New Roman" w:hAnsi="Times New Roman" w:cs="Times New Roman"/>
          <w:color w:val="0D0D0D" w:themeColor="text1" w:themeTint="F2"/>
          <w:sz w:val="24"/>
          <w:szCs w:val="24"/>
        </w:rPr>
        <w:t>- невозможности принятия проекта муниципального правового акта, вынесенного на публичные слушания, в связи с изменившимся федеральным законодательством, законодательством Тюменской области, муниципальными правовыми актами города Тобольска.</w:t>
      </w:r>
    </w:p>
    <w:p w:rsidR="007C1AAB" w:rsidRDefault="007C1AAB" w:rsidP="00E10E06">
      <w:pPr>
        <w:autoSpaceDE w:val="0"/>
        <w:autoSpaceDN w:val="0"/>
        <w:adjustRightInd w:val="0"/>
        <w:spacing w:after="0" w:line="240" w:lineRule="auto"/>
        <w:ind w:firstLine="709"/>
        <w:jc w:val="both"/>
      </w:pPr>
      <w:r w:rsidRPr="007C1AAB">
        <w:rPr>
          <w:rFonts w:ascii="Times New Roman" w:hAnsi="Times New Roman" w:cs="Times New Roman"/>
          <w:color w:val="0D0D0D" w:themeColor="text1" w:themeTint="F2"/>
          <w:sz w:val="24"/>
          <w:szCs w:val="24"/>
        </w:rPr>
        <w:t>4.13. Материалы публичных слушаний формируются в делопроизводстве Администрации города Тобольска.</w:t>
      </w:r>
    </w:p>
    <w:sectPr w:rsidR="007C1AAB" w:rsidSect="002568CB">
      <w:pgSz w:w="11906" w:h="16838"/>
      <w:pgMar w:top="567" w:right="567" w:bottom="993"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BB" w:rsidRDefault="00FA6EBB" w:rsidP="002568CB">
      <w:pPr>
        <w:spacing w:after="0" w:line="240" w:lineRule="auto"/>
      </w:pPr>
      <w:r>
        <w:separator/>
      </w:r>
    </w:p>
  </w:endnote>
  <w:endnote w:type="continuationSeparator" w:id="0">
    <w:p w:rsidR="00FA6EBB" w:rsidRDefault="00FA6EBB" w:rsidP="0025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BB" w:rsidRDefault="00FA6EBB" w:rsidP="002568CB">
      <w:pPr>
        <w:spacing w:after="0" w:line="240" w:lineRule="auto"/>
      </w:pPr>
      <w:r>
        <w:separator/>
      </w:r>
    </w:p>
  </w:footnote>
  <w:footnote w:type="continuationSeparator" w:id="0">
    <w:p w:rsidR="00FA6EBB" w:rsidRDefault="00FA6EBB" w:rsidP="0025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63257"/>
      <w:docPartObj>
        <w:docPartGallery w:val="Page Numbers (Top of Page)"/>
        <w:docPartUnique/>
      </w:docPartObj>
    </w:sdtPr>
    <w:sdtEndPr>
      <w:rPr>
        <w:rFonts w:ascii="Times New Roman" w:hAnsi="Times New Roman" w:cs="Times New Roman"/>
        <w:sz w:val="24"/>
        <w:szCs w:val="24"/>
      </w:rPr>
    </w:sdtEndPr>
    <w:sdtContent>
      <w:p w:rsidR="002568CB" w:rsidRPr="002568CB" w:rsidRDefault="002568CB">
        <w:pPr>
          <w:pStyle w:val="aa"/>
          <w:jc w:val="center"/>
          <w:rPr>
            <w:rFonts w:ascii="Times New Roman" w:hAnsi="Times New Roman" w:cs="Times New Roman"/>
            <w:sz w:val="24"/>
            <w:szCs w:val="24"/>
          </w:rPr>
        </w:pPr>
        <w:r w:rsidRPr="002568CB">
          <w:rPr>
            <w:rFonts w:ascii="Times New Roman" w:hAnsi="Times New Roman" w:cs="Times New Roman"/>
            <w:sz w:val="24"/>
            <w:szCs w:val="24"/>
          </w:rPr>
          <w:fldChar w:fldCharType="begin"/>
        </w:r>
        <w:r w:rsidRPr="002568CB">
          <w:rPr>
            <w:rFonts w:ascii="Times New Roman" w:hAnsi="Times New Roman" w:cs="Times New Roman"/>
            <w:sz w:val="24"/>
            <w:szCs w:val="24"/>
          </w:rPr>
          <w:instrText>PAGE   \* MERGEFORMAT</w:instrText>
        </w:r>
        <w:r w:rsidRPr="002568CB">
          <w:rPr>
            <w:rFonts w:ascii="Times New Roman" w:hAnsi="Times New Roman" w:cs="Times New Roman"/>
            <w:sz w:val="24"/>
            <w:szCs w:val="24"/>
          </w:rPr>
          <w:fldChar w:fldCharType="separate"/>
        </w:r>
        <w:r w:rsidR="0067032D">
          <w:rPr>
            <w:rFonts w:ascii="Times New Roman" w:hAnsi="Times New Roman" w:cs="Times New Roman"/>
            <w:noProof/>
            <w:sz w:val="24"/>
            <w:szCs w:val="24"/>
          </w:rPr>
          <w:t>2</w:t>
        </w:r>
        <w:r w:rsidRPr="002568CB">
          <w:rPr>
            <w:rFonts w:ascii="Times New Roman" w:hAnsi="Times New Roman" w:cs="Times New Roman"/>
            <w:sz w:val="24"/>
            <w:szCs w:val="24"/>
          </w:rPr>
          <w:fldChar w:fldCharType="end"/>
        </w:r>
      </w:p>
    </w:sdtContent>
  </w:sdt>
  <w:p w:rsidR="002568CB" w:rsidRDefault="002568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9046F"/>
    <w:multiLevelType w:val="hybridMultilevel"/>
    <w:tmpl w:val="9A2E6B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5BEE7D79"/>
    <w:multiLevelType w:val="hybridMultilevel"/>
    <w:tmpl w:val="84CAE09C"/>
    <w:lvl w:ilvl="0" w:tplc="12720DE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5C"/>
    <w:rsid w:val="00050018"/>
    <w:rsid w:val="00121A53"/>
    <w:rsid w:val="002566B4"/>
    <w:rsid w:val="002568CB"/>
    <w:rsid w:val="003E352A"/>
    <w:rsid w:val="0041650F"/>
    <w:rsid w:val="004410F5"/>
    <w:rsid w:val="00523A10"/>
    <w:rsid w:val="005A29A7"/>
    <w:rsid w:val="005A397D"/>
    <w:rsid w:val="0067032D"/>
    <w:rsid w:val="007C1AAB"/>
    <w:rsid w:val="00E10E06"/>
    <w:rsid w:val="00F0435C"/>
    <w:rsid w:val="00FA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5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35C"/>
    <w:rPr>
      <w:rFonts w:ascii="Times New Roman" w:hAnsi="Times New Roman" w:cs="Times New Roman" w:hint="default"/>
      <w:color w:val="0000FF"/>
      <w:u w:val="single"/>
    </w:rPr>
  </w:style>
  <w:style w:type="paragraph" w:styleId="a4">
    <w:name w:val="Body Text"/>
    <w:basedOn w:val="a"/>
    <w:link w:val="a5"/>
    <w:unhideWhenUsed/>
    <w:rsid w:val="007C1AAB"/>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7C1AAB"/>
    <w:rPr>
      <w:rFonts w:ascii="Times New Roman" w:eastAsia="Times New Roman" w:hAnsi="Times New Roman" w:cs="Times New Roman"/>
      <w:sz w:val="24"/>
      <w:szCs w:val="24"/>
      <w:lang w:eastAsia="ru-RU"/>
    </w:rPr>
  </w:style>
  <w:style w:type="table" w:styleId="a6">
    <w:name w:val="Table Grid"/>
    <w:basedOn w:val="a1"/>
    <w:uiPriority w:val="39"/>
    <w:rsid w:val="007C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6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8CB"/>
    <w:rPr>
      <w:rFonts w:ascii="Tahoma" w:hAnsi="Tahoma" w:cs="Tahoma"/>
      <w:sz w:val="16"/>
      <w:szCs w:val="16"/>
    </w:rPr>
  </w:style>
  <w:style w:type="paragraph" w:styleId="a9">
    <w:name w:val="List Paragraph"/>
    <w:basedOn w:val="a"/>
    <w:uiPriority w:val="34"/>
    <w:qFormat/>
    <w:rsid w:val="002568CB"/>
    <w:pPr>
      <w:ind w:left="720"/>
      <w:contextualSpacing/>
    </w:pPr>
  </w:style>
  <w:style w:type="paragraph" w:styleId="aa">
    <w:name w:val="header"/>
    <w:basedOn w:val="a"/>
    <w:link w:val="ab"/>
    <w:uiPriority w:val="99"/>
    <w:unhideWhenUsed/>
    <w:rsid w:val="002568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68CB"/>
  </w:style>
  <w:style w:type="paragraph" w:styleId="ac">
    <w:name w:val="footer"/>
    <w:basedOn w:val="a"/>
    <w:link w:val="ad"/>
    <w:uiPriority w:val="99"/>
    <w:unhideWhenUsed/>
    <w:rsid w:val="002568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6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5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35C"/>
    <w:rPr>
      <w:rFonts w:ascii="Times New Roman" w:hAnsi="Times New Roman" w:cs="Times New Roman" w:hint="default"/>
      <w:color w:val="0000FF"/>
      <w:u w:val="single"/>
    </w:rPr>
  </w:style>
  <w:style w:type="paragraph" w:styleId="a4">
    <w:name w:val="Body Text"/>
    <w:basedOn w:val="a"/>
    <w:link w:val="a5"/>
    <w:unhideWhenUsed/>
    <w:rsid w:val="007C1AAB"/>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7C1AAB"/>
    <w:rPr>
      <w:rFonts w:ascii="Times New Roman" w:eastAsia="Times New Roman" w:hAnsi="Times New Roman" w:cs="Times New Roman"/>
      <w:sz w:val="24"/>
      <w:szCs w:val="24"/>
      <w:lang w:eastAsia="ru-RU"/>
    </w:rPr>
  </w:style>
  <w:style w:type="table" w:styleId="a6">
    <w:name w:val="Table Grid"/>
    <w:basedOn w:val="a1"/>
    <w:uiPriority w:val="39"/>
    <w:rsid w:val="007C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6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8CB"/>
    <w:rPr>
      <w:rFonts w:ascii="Tahoma" w:hAnsi="Tahoma" w:cs="Tahoma"/>
      <w:sz w:val="16"/>
      <w:szCs w:val="16"/>
    </w:rPr>
  </w:style>
  <w:style w:type="paragraph" w:styleId="a9">
    <w:name w:val="List Paragraph"/>
    <w:basedOn w:val="a"/>
    <w:uiPriority w:val="34"/>
    <w:qFormat/>
    <w:rsid w:val="002568CB"/>
    <w:pPr>
      <w:ind w:left="720"/>
      <w:contextualSpacing/>
    </w:pPr>
  </w:style>
  <w:style w:type="paragraph" w:styleId="aa">
    <w:name w:val="header"/>
    <w:basedOn w:val="a"/>
    <w:link w:val="ab"/>
    <w:uiPriority w:val="99"/>
    <w:unhideWhenUsed/>
    <w:rsid w:val="002568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68CB"/>
  </w:style>
  <w:style w:type="paragraph" w:styleId="ac">
    <w:name w:val="footer"/>
    <w:basedOn w:val="a"/>
    <w:link w:val="ad"/>
    <w:uiPriority w:val="99"/>
    <w:unhideWhenUsed/>
    <w:rsid w:val="002568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6AF26ACE23AA4580A662388989A3FF3C11C80C03378646DE1B9EFFFF1A5D1984BF6F4C3FB808F7AE7F2B9E272630F21DMCw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B26AF26ACE23AA4580A662388989A3FF3C11C80C03368843DD179EFFFF1A5D1984BF6F4C2DB850FBAE7C359A243366A35B995A690DE7CC7D101E28C0M2wE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8649343.0/" TargetMode="External"/><Relationship Id="rId14" Type="http://schemas.openxmlformats.org/officeDocument/2006/relationships/hyperlink" Target="consultantplus://offline/ref=B26AF26ACE23AA4580A662388989A3FF3C11C80C03368843DD179EFFFF1A5D1984BF6F4C2DB850FBAE7C359B223366A35B995A690DE7CC7D101E28C0M2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cp:lastModifiedBy>
  <cp:revision>10</cp:revision>
  <cp:lastPrinted>2020-12-07T05:03:00Z</cp:lastPrinted>
  <dcterms:created xsi:type="dcterms:W3CDTF">2020-12-03T10:49:00Z</dcterms:created>
  <dcterms:modified xsi:type="dcterms:W3CDTF">2020-12-07T05:07:00Z</dcterms:modified>
</cp:coreProperties>
</file>